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61E9" w:rsidRDefault="00000000">
      <w:r>
        <w:t>PPBC meeting 01/19/23</w:t>
      </w:r>
    </w:p>
    <w:p w14:paraId="00000002" w14:textId="77777777" w:rsidR="00BD61E9" w:rsidRDefault="00BD61E9"/>
    <w:p w14:paraId="00000003" w14:textId="77777777" w:rsidR="00BD61E9" w:rsidRDefault="00000000">
      <w:r>
        <w:t xml:space="preserve">In attendance:  Ken </w:t>
      </w:r>
      <w:proofErr w:type="spellStart"/>
      <w:r>
        <w:t>Rines</w:t>
      </w:r>
      <w:proofErr w:type="spellEnd"/>
      <w:r>
        <w:t xml:space="preserve"> (Physics), Ying Bao (Chemistry), </w:t>
      </w:r>
      <w:proofErr w:type="spellStart"/>
      <w:r>
        <w:t>Qiang</w:t>
      </w:r>
      <w:proofErr w:type="spellEnd"/>
      <w:r>
        <w:t xml:space="preserve"> Hao (SMATE), Brian Hutchinson ( Computer Science), Amr Radwan (Engineering), Tim Kowalczyk (AMSEC), Sean Mulcahy (Geology), Amy Anderson (Math), Dietmar Schwarz (Biology), Janelle Leger (CSE, advisory), Jackie Caplan-Auerbach (CSE, advisory), Justin McGlone (AS, advisory),</w:t>
      </w:r>
    </w:p>
    <w:p w14:paraId="00000004" w14:textId="77777777" w:rsidR="00BD61E9" w:rsidRDefault="00BD61E9"/>
    <w:p w14:paraId="00000005" w14:textId="77777777" w:rsidR="00BD61E9" w:rsidRDefault="00000000">
      <w:pPr>
        <w:numPr>
          <w:ilvl w:val="0"/>
          <w:numId w:val="1"/>
        </w:numPr>
      </w:pPr>
      <w:r>
        <w:t>Minutes from 01/05/2023 was reviewed, revised ,voted, and approved unanimously.</w:t>
      </w:r>
    </w:p>
    <w:p w14:paraId="00000006" w14:textId="77777777" w:rsidR="00BD61E9" w:rsidRDefault="00BD61E9"/>
    <w:p w14:paraId="00000007" w14:textId="3E73B3E7" w:rsidR="00BD61E9" w:rsidRDefault="00000000">
      <w:pPr>
        <w:numPr>
          <w:ilvl w:val="0"/>
          <w:numId w:val="1"/>
        </w:numPr>
      </w:pPr>
      <w:r>
        <w:t>PPBC voted for a CSE faculty member to serve on the additional grants committee as the CSE representative unanimously (Names of faculty serving on RCA grants committees are withheld from public minutes)</w:t>
      </w:r>
    </w:p>
    <w:p w14:paraId="00000008" w14:textId="77777777" w:rsidR="00BD61E9" w:rsidRDefault="00BD61E9"/>
    <w:p w14:paraId="00000009" w14:textId="77777777" w:rsidR="00BD61E9" w:rsidRDefault="00000000">
      <w:pPr>
        <w:numPr>
          <w:ilvl w:val="0"/>
          <w:numId w:val="1"/>
        </w:numPr>
      </w:pPr>
      <w:r>
        <w:t>CSE College course modality policy won’t be fully approved until all college course modality policies are reviewed. Before the approval of the college course modality, ACC only approves temporary course modality changes, and the changes will be retained for one year.</w:t>
      </w:r>
    </w:p>
    <w:p w14:paraId="0000000A" w14:textId="77777777" w:rsidR="00BD61E9" w:rsidRDefault="00BD61E9"/>
    <w:p w14:paraId="0000000B" w14:textId="77777777" w:rsidR="00BD61E9" w:rsidRDefault="00000000">
      <w:pPr>
        <w:numPr>
          <w:ilvl w:val="0"/>
          <w:numId w:val="1"/>
        </w:numPr>
      </w:pPr>
      <w:r>
        <w:t>Changes to the Computer Science COPEP addendum are discussed, and feedback is provided by the PPBC members and advisories.</w:t>
      </w:r>
    </w:p>
    <w:p w14:paraId="0000000C" w14:textId="77777777" w:rsidR="00BD61E9" w:rsidRDefault="00BD61E9">
      <w:pPr>
        <w:ind w:left="720"/>
      </w:pPr>
    </w:p>
    <w:p w14:paraId="0000000D" w14:textId="77777777" w:rsidR="00BD61E9" w:rsidRDefault="00000000">
      <w:pPr>
        <w:numPr>
          <w:ilvl w:val="0"/>
          <w:numId w:val="1"/>
        </w:numPr>
      </w:pPr>
      <w:r>
        <w:t>Changes to the Physics COPEP addendum are discussed, and feedback is provided by the PPBC members and advisories.</w:t>
      </w:r>
    </w:p>
    <w:p w14:paraId="0000000E" w14:textId="77777777" w:rsidR="00BD61E9" w:rsidRDefault="00BD61E9"/>
    <w:sectPr w:rsidR="00BD61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4F87"/>
    <w:multiLevelType w:val="multilevel"/>
    <w:tmpl w:val="64688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82611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E9"/>
    <w:rsid w:val="00BD61E9"/>
    <w:rsid w:val="00DA72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1C1B035A-C82A-C148-843C-E1A1C2ED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Times New Roman" w:eastAsia="Times New Roman" w:hAnsi="Times New Roman" w:cs="Times New Roman"/>
      <w:b/>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Dietmar Schwarz</cp:lastModifiedBy>
  <cp:revision>2</cp:revision>
  <dcterms:created xsi:type="dcterms:W3CDTF">2023-02-16T15:19:00Z</dcterms:created>
  <dcterms:modified xsi:type="dcterms:W3CDTF">2023-02-16T15:19:00Z</dcterms:modified>
</cp:coreProperties>
</file>