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74A1" w14:textId="2373B78E" w:rsidR="0052211F" w:rsidRDefault="00385BAC">
      <w:r>
        <w:t>PPBC meeting</w:t>
      </w:r>
      <w:r w:rsidR="000354EC">
        <w:t xml:space="preserve"> on</w:t>
      </w:r>
      <w:r w:rsidR="00BC6290">
        <w:t xml:space="preserve"> 04/14/22</w:t>
      </w:r>
      <w:r w:rsidR="000354EC">
        <w:t>: Minutes</w:t>
      </w:r>
    </w:p>
    <w:p w14:paraId="0368FB97" w14:textId="6D887398" w:rsidR="00385BAC" w:rsidRDefault="00385BAC"/>
    <w:p w14:paraId="4EA18E93" w14:textId="77777777" w:rsidR="00385BAC" w:rsidRPr="000354EC" w:rsidRDefault="00385BAC" w:rsidP="00385BAC">
      <w:pPr>
        <w:rPr>
          <w:b/>
          <w:bCs/>
        </w:rPr>
      </w:pPr>
      <w:r w:rsidRPr="000354EC">
        <w:rPr>
          <w:b/>
          <w:bCs/>
        </w:rPr>
        <w:t xml:space="preserve">In attendance: </w:t>
      </w:r>
    </w:p>
    <w:p w14:paraId="26E769AE" w14:textId="77777777" w:rsidR="00385BAC" w:rsidRDefault="00385BAC" w:rsidP="00385BAC">
      <w:r>
        <w:t xml:space="preserve">PPBC Chair: </w:t>
      </w:r>
      <w:r w:rsidRPr="00F83979">
        <w:t>David Rider</w:t>
      </w:r>
    </w:p>
    <w:p w14:paraId="16CE0E9B" w14:textId="77777777" w:rsidR="00385BAC" w:rsidRDefault="00385BAC" w:rsidP="00385BAC">
      <w:r>
        <w:t xml:space="preserve">PPBC Department Representatives: Bob Mitchell, Amy Anderson, Ying Bao, Andrew Boudreaux, Miriam Gold, </w:t>
      </w:r>
      <w:proofErr w:type="spellStart"/>
      <w:r>
        <w:t>Qiang</w:t>
      </w:r>
      <w:proofErr w:type="spellEnd"/>
      <w:r>
        <w:t xml:space="preserve"> Hao, Brian Hutchinson, Amr Radwan, Dietmar Schwarz</w:t>
      </w:r>
    </w:p>
    <w:p w14:paraId="7A131457" w14:textId="77777777" w:rsidR="00385BAC" w:rsidRDefault="00385BAC" w:rsidP="00385BAC">
      <w:r>
        <w:t>AS Senate Representatives: Miriam Gold,</w:t>
      </w:r>
      <w:r w:rsidRPr="00F83979">
        <w:t xml:space="preserve"> Justin McGlone,</w:t>
      </w:r>
    </w:p>
    <w:p w14:paraId="49004B1C" w14:textId="67ADC8FB" w:rsidR="00385BAC" w:rsidRDefault="00385BAC" w:rsidP="00385BAC">
      <w:r>
        <w:t>College Representative: Jackie Caplan-Auerbach</w:t>
      </w:r>
    </w:p>
    <w:p w14:paraId="26C780B6" w14:textId="4D209B3C" w:rsidR="00385BAC" w:rsidRDefault="00385BAC"/>
    <w:p w14:paraId="76F024AF" w14:textId="07F87345" w:rsidR="00385BAC" w:rsidRDefault="00385BAC"/>
    <w:p w14:paraId="16D287E9" w14:textId="77777777" w:rsidR="00BC6290" w:rsidRPr="00932DE2" w:rsidRDefault="00BC6290" w:rsidP="00BC6290">
      <w:pPr>
        <w:rPr>
          <w:b/>
          <w:bCs/>
        </w:rPr>
      </w:pPr>
      <w:r w:rsidRPr="00932DE2">
        <w:rPr>
          <w:b/>
          <w:bCs/>
        </w:rPr>
        <w:t>Discussion topics</w:t>
      </w:r>
      <w:r>
        <w:rPr>
          <w:b/>
          <w:bCs/>
        </w:rPr>
        <w:t>:</w:t>
      </w:r>
    </w:p>
    <w:p w14:paraId="25B4AFA4" w14:textId="77777777" w:rsidR="00BC6290" w:rsidRDefault="00BC6290" w:rsidP="00BC6290"/>
    <w:p w14:paraId="1FC2F0AF" w14:textId="59D34757" w:rsidR="00BC6290" w:rsidRDefault="00BC6290" w:rsidP="00BC6290">
      <w:pPr>
        <w:pStyle w:val="ListParagraph"/>
        <w:numPr>
          <w:ilvl w:val="0"/>
          <w:numId w:val="1"/>
        </w:numPr>
      </w:pPr>
      <w:r>
        <w:t>Minutes from March 31</w:t>
      </w:r>
    </w:p>
    <w:p w14:paraId="149835B4" w14:textId="77777777" w:rsidR="00BC6290" w:rsidRDefault="00BC6290" w:rsidP="00BC6290">
      <w:pPr>
        <w:pStyle w:val="ListParagraph"/>
        <w:numPr>
          <w:ilvl w:val="0"/>
          <w:numId w:val="2"/>
        </w:numPr>
      </w:pPr>
      <w:r>
        <w:t>Minor adjustment/correction to minutes</w:t>
      </w:r>
    </w:p>
    <w:p w14:paraId="2E5102D9" w14:textId="0A56A036" w:rsidR="00BC6290" w:rsidRDefault="00BC6290" w:rsidP="00BC6290">
      <w:pPr>
        <w:pStyle w:val="ListParagraph"/>
        <w:numPr>
          <w:ilvl w:val="0"/>
          <w:numId w:val="2"/>
        </w:numPr>
      </w:pPr>
      <w:r>
        <w:t xml:space="preserve">Minutes </w:t>
      </w:r>
      <w:r w:rsidR="000354EC">
        <w:t xml:space="preserve">unanimously </w:t>
      </w:r>
      <w:r>
        <w:t>approved</w:t>
      </w:r>
    </w:p>
    <w:p w14:paraId="616AD1FD" w14:textId="5A06D264" w:rsidR="00BC6290" w:rsidRDefault="00BC6290"/>
    <w:p w14:paraId="52C22D5B" w14:textId="2706A512" w:rsidR="00BC6290" w:rsidRDefault="00BC6290"/>
    <w:p w14:paraId="44F77643" w14:textId="0C5B4C47" w:rsidR="00BC6290" w:rsidRDefault="00BC6290" w:rsidP="00BC6290">
      <w:pPr>
        <w:pStyle w:val="ListParagraph"/>
        <w:numPr>
          <w:ilvl w:val="0"/>
          <w:numId w:val="1"/>
        </w:numPr>
      </w:pPr>
      <w:r>
        <w:t>Power and Equity GUR task force</w:t>
      </w:r>
      <w:r w:rsidR="00EF0F1A">
        <w:t xml:space="preserve"> CSE representatives</w:t>
      </w:r>
    </w:p>
    <w:p w14:paraId="7FC8DEF7" w14:textId="591C7948" w:rsidR="00BC6290" w:rsidRDefault="00BC6290" w:rsidP="00BC6290">
      <w:pPr>
        <w:pStyle w:val="ListParagraph"/>
        <w:numPr>
          <w:ilvl w:val="0"/>
          <w:numId w:val="2"/>
        </w:numPr>
      </w:pPr>
      <w:r>
        <w:t xml:space="preserve">No </w:t>
      </w:r>
      <w:r w:rsidR="00EF0F1A">
        <w:t>interested members came forth from departments so far, call for additional reminders to colleagues</w:t>
      </w:r>
    </w:p>
    <w:p w14:paraId="5EE0CAAA" w14:textId="579F733D" w:rsidR="00EF0F1A" w:rsidRDefault="000354EC" w:rsidP="00BC6290">
      <w:pPr>
        <w:pStyle w:val="ListParagraph"/>
        <w:numPr>
          <w:ilvl w:val="0"/>
          <w:numId w:val="2"/>
        </w:numPr>
      </w:pPr>
      <w:r>
        <w:t>Might c</w:t>
      </w:r>
      <w:r w:rsidR="00EF0F1A">
        <w:t>larif</w:t>
      </w:r>
      <w:r>
        <w:t>ication</w:t>
      </w:r>
      <w:r w:rsidR="00EF0F1A">
        <w:t xml:space="preserve"> </w:t>
      </w:r>
      <w:r>
        <w:t xml:space="preserve">of </w:t>
      </w:r>
      <w:r w:rsidR="00EF0F1A">
        <w:t>work commitments</w:t>
      </w:r>
      <w:r>
        <w:t xml:space="preserve"> while on task force be helpful</w:t>
      </w:r>
      <w:r w:rsidR="00EF0F1A">
        <w:t>?</w:t>
      </w:r>
    </w:p>
    <w:p w14:paraId="386C0328" w14:textId="77777777" w:rsidR="00EF0F1A" w:rsidRDefault="00EF0F1A" w:rsidP="00EF0F1A">
      <w:pPr>
        <w:pStyle w:val="ListParagraph"/>
        <w:ind w:left="1080"/>
      </w:pPr>
    </w:p>
    <w:p w14:paraId="545F78B2" w14:textId="58D44D55" w:rsidR="00385BAC" w:rsidRDefault="00EF0F1A" w:rsidP="00EF0F1A">
      <w:pPr>
        <w:pStyle w:val="ListParagraph"/>
        <w:numPr>
          <w:ilvl w:val="0"/>
          <w:numId w:val="1"/>
        </w:numPr>
      </w:pPr>
      <w:r>
        <w:t>Timeline for COPEP edits</w:t>
      </w:r>
      <w:r w:rsidR="00786BC6">
        <w:t xml:space="preserve"> (informational)</w:t>
      </w:r>
    </w:p>
    <w:p w14:paraId="44DC8540" w14:textId="17293DFF" w:rsidR="00EF0F1A" w:rsidRDefault="00EF0F1A" w:rsidP="00EF0F1A">
      <w:pPr>
        <w:pStyle w:val="ListParagraph"/>
        <w:numPr>
          <w:ilvl w:val="0"/>
          <w:numId w:val="2"/>
        </w:numPr>
      </w:pPr>
      <w:r>
        <w:t>Model timeline for COPEP edits</w:t>
      </w:r>
      <w:r w:rsidR="00CA54E4">
        <w:t xml:space="preserve"> following already approved procedures</w:t>
      </w:r>
    </w:p>
    <w:p w14:paraId="4BC34B30" w14:textId="718A86D1" w:rsidR="00EF0F1A" w:rsidRDefault="00EF0F1A" w:rsidP="00EF0F1A">
      <w:pPr>
        <w:pStyle w:val="ListParagraph"/>
        <w:numPr>
          <w:ilvl w:val="0"/>
          <w:numId w:val="2"/>
        </w:numPr>
      </w:pPr>
      <w:r>
        <w:t xml:space="preserve">Call </w:t>
      </w:r>
      <w:r w:rsidR="00DC796B">
        <w:t>for addenda edits early in the academic year. Provide ideas for kind of updates</w:t>
      </w:r>
      <w:r w:rsidR="00D20C42">
        <w:t xml:space="preserve"> with call for updates</w:t>
      </w:r>
      <w:r w:rsidR="006F344A">
        <w:t>, ideally in response to feedback from Personnel Committee</w:t>
      </w:r>
      <w:r w:rsidR="000354EC">
        <w:t>.</w:t>
      </w:r>
    </w:p>
    <w:p w14:paraId="142717A1" w14:textId="3FF2C6BD" w:rsidR="00DC796B" w:rsidRDefault="00DC796B" w:rsidP="00EF0F1A">
      <w:pPr>
        <w:pStyle w:val="ListParagraph"/>
        <w:numPr>
          <w:ilvl w:val="0"/>
          <w:numId w:val="2"/>
        </w:numPr>
      </w:pPr>
      <w:r>
        <w:t xml:space="preserve">Drafts of updates </w:t>
      </w:r>
      <w:r w:rsidR="000354EC">
        <w:t xml:space="preserve">due </w:t>
      </w:r>
      <w:r>
        <w:t xml:space="preserve">to PPBC by </w:t>
      </w:r>
      <w:r w:rsidR="000354EC">
        <w:t>at the end of fall quarter</w:t>
      </w:r>
      <w:r w:rsidR="00CA54E4">
        <w:t>.</w:t>
      </w:r>
    </w:p>
    <w:p w14:paraId="5D717151" w14:textId="6E335E3B" w:rsidR="00DC796B" w:rsidRDefault="00DC796B" w:rsidP="00EF0F1A">
      <w:pPr>
        <w:pStyle w:val="ListParagraph"/>
        <w:numPr>
          <w:ilvl w:val="0"/>
          <w:numId w:val="2"/>
        </w:numPr>
      </w:pPr>
      <w:r>
        <w:t>PPBC reviews</w:t>
      </w:r>
      <w:r w:rsidR="009437AB">
        <w:t xml:space="preserve"> proposed changes during winter and spring quarters allowing departments to incorporate feedback.</w:t>
      </w:r>
    </w:p>
    <w:p w14:paraId="680B95B6" w14:textId="43B2F8D7" w:rsidR="00DC796B" w:rsidRDefault="00DC796B" w:rsidP="00EF0F1A">
      <w:pPr>
        <w:pStyle w:val="ListParagraph"/>
        <w:numPr>
          <w:ilvl w:val="0"/>
          <w:numId w:val="2"/>
        </w:numPr>
      </w:pPr>
      <w:r>
        <w:t>Approve and publish changes at end of academic year</w:t>
      </w:r>
      <w:r w:rsidR="009437AB">
        <w:t>.</w:t>
      </w:r>
    </w:p>
    <w:p w14:paraId="2D8F1F89" w14:textId="50834828" w:rsidR="00786BC6" w:rsidRDefault="00786BC6" w:rsidP="00786BC6"/>
    <w:p w14:paraId="57740FE1" w14:textId="0D723244" w:rsidR="00786BC6" w:rsidRDefault="005F7737" w:rsidP="00786BC6">
      <w:pPr>
        <w:pStyle w:val="ListParagraph"/>
        <w:numPr>
          <w:ilvl w:val="0"/>
          <w:numId w:val="1"/>
        </w:numPr>
      </w:pPr>
      <w:r>
        <w:t>Feedback on DOPP change in language</w:t>
      </w:r>
    </w:p>
    <w:p w14:paraId="70FF15AB" w14:textId="747E3914" w:rsidR="005F7737" w:rsidRDefault="009437AB" w:rsidP="005F7737">
      <w:pPr>
        <w:pStyle w:val="ListParagraph"/>
        <w:numPr>
          <w:ilvl w:val="0"/>
          <w:numId w:val="2"/>
        </w:numPr>
      </w:pPr>
      <w:r>
        <w:t xml:space="preserve">Representatives reported on </w:t>
      </w:r>
      <w:r w:rsidR="00F468C9">
        <w:t xml:space="preserve">both </w:t>
      </w:r>
      <w:r>
        <w:t>favorable and opposing comments on draft language</w:t>
      </w:r>
    </w:p>
    <w:p w14:paraId="4240C1B6" w14:textId="54DD29DF" w:rsidR="005F7737" w:rsidRDefault="009437AB" w:rsidP="005F7737">
      <w:pPr>
        <w:pStyle w:val="ListParagraph"/>
        <w:numPr>
          <w:ilvl w:val="0"/>
          <w:numId w:val="2"/>
        </w:numPr>
      </w:pPr>
      <w:r>
        <w:t>The council did not feel ready to proceed with a decision without obtaining more representative feedback covering all departmental stakeholders</w:t>
      </w:r>
    </w:p>
    <w:p w14:paraId="21EEE6E5" w14:textId="66A14A20" w:rsidR="00AF5DF2" w:rsidRDefault="009437AB" w:rsidP="005F7737">
      <w:pPr>
        <w:pStyle w:val="ListParagraph"/>
        <w:numPr>
          <w:ilvl w:val="0"/>
          <w:numId w:val="2"/>
        </w:numPr>
      </w:pPr>
      <w:r>
        <w:t xml:space="preserve">PPBC will issue a college-wide </w:t>
      </w:r>
      <w:r w:rsidR="00C16DF0">
        <w:t>a</w:t>
      </w:r>
      <w:r w:rsidR="00AF5DF2">
        <w:t xml:space="preserve">nonymous </w:t>
      </w:r>
      <w:r w:rsidR="00F468C9">
        <w:t>Q</w:t>
      </w:r>
      <w:r w:rsidR="00AF5DF2">
        <w:t>ualtri</w:t>
      </w:r>
      <w:r w:rsidR="006340F4">
        <w:t>cs</w:t>
      </w:r>
      <w:r w:rsidR="00AF5DF2">
        <w:t xml:space="preserve"> </w:t>
      </w:r>
      <w:r w:rsidR="00C16DF0">
        <w:t>survey that will be distributed to Tenured/TT/NTT faculty and staff</w:t>
      </w:r>
    </w:p>
    <w:p w14:paraId="0375E36A" w14:textId="7A565BDF" w:rsidR="00C16DF0" w:rsidRDefault="00C16DF0" w:rsidP="005F7737">
      <w:pPr>
        <w:pStyle w:val="ListParagraph"/>
        <w:numPr>
          <w:ilvl w:val="0"/>
          <w:numId w:val="2"/>
        </w:numPr>
      </w:pPr>
      <w:r>
        <w:t>Anonymous survey content:</w:t>
      </w:r>
    </w:p>
    <w:p w14:paraId="47DBDF4E" w14:textId="14323097" w:rsidR="00C16DF0" w:rsidRDefault="00C16DF0" w:rsidP="00C16DF0">
      <w:pPr>
        <w:pStyle w:val="ListParagraph"/>
        <w:numPr>
          <w:ilvl w:val="1"/>
          <w:numId w:val="2"/>
        </w:numPr>
      </w:pPr>
      <w:r w:rsidRPr="00C16DF0">
        <w:t xml:space="preserve">Intro paragraph derived from </w:t>
      </w:r>
      <w:r>
        <w:t>CSCI department survey on same issue from spring 2021</w:t>
      </w:r>
    </w:p>
    <w:p w14:paraId="647ECA53" w14:textId="246BB77E" w:rsidR="00C16DF0" w:rsidRDefault="00C16DF0" w:rsidP="00C16DF0">
      <w:pPr>
        <w:pStyle w:val="ListParagraph"/>
        <w:numPr>
          <w:ilvl w:val="1"/>
          <w:numId w:val="2"/>
        </w:numPr>
      </w:pPr>
      <w:r>
        <w:t>Identify home department</w:t>
      </w:r>
    </w:p>
    <w:p w14:paraId="536B12F2" w14:textId="66BC4B73" w:rsidR="00F468C9" w:rsidRDefault="00F468C9" w:rsidP="00C16DF0">
      <w:pPr>
        <w:pStyle w:val="ListParagraph"/>
        <w:numPr>
          <w:ilvl w:val="1"/>
          <w:numId w:val="2"/>
        </w:numPr>
      </w:pPr>
      <w:r>
        <w:t>Identify type of department member (tenured faculty, TT, NTT, or staff)</w:t>
      </w:r>
    </w:p>
    <w:p w14:paraId="60A75AE9" w14:textId="799E2481" w:rsidR="00F468C9" w:rsidRDefault="00F468C9" w:rsidP="00C16DF0">
      <w:pPr>
        <w:pStyle w:val="ListParagraph"/>
        <w:numPr>
          <w:ilvl w:val="1"/>
          <w:numId w:val="2"/>
        </w:numPr>
      </w:pPr>
      <w:r>
        <w:lastRenderedPageBreak/>
        <w:t>Who should vote on DOPP? (</w:t>
      </w:r>
      <w:proofErr w:type="gramStart"/>
      <w:r>
        <w:t>simple</w:t>
      </w:r>
      <w:proofErr w:type="gramEnd"/>
      <w:r>
        <w:t xml:space="preserve"> yes or no on different groups, no qualifier with regards to length of employment)</w:t>
      </w:r>
    </w:p>
    <w:p w14:paraId="42EB5283" w14:textId="6B65AF11" w:rsidR="00F468C9" w:rsidRDefault="00F468C9" w:rsidP="00C16DF0">
      <w:pPr>
        <w:pStyle w:val="ListParagraph"/>
        <w:numPr>
          <w:ilvl w:val="1"/>
          <w:numId w:val="2"/>
        </w:numPr>
      </w:pPr>
      <w:r>
        <w:t>Should a supermajority of =/&gt;2/3 be required or is a simple majority sufficient?</w:t>
      </w:r>
    </w:p>
    <w:p w14:paraId="0760C663" w14:textId="0556743E" w:rsidR="00F468C9" w:rsidRDefault="00F468C9" w:rsidP="00C16DF0">
      <w:pPr>
        <w:pStyle w:val="ListParagraph"/>
        <w:numPr>
          <w:ilvl w:val="1"/>
          <w:numId w:val="2"/>
        </w:numPr>
      </w:pPr>
      <w:r>
        <w:t>A comment box will NOT be included as there was already ample opportunity to provide written feedback</w:t>
      </w:r>
    </w:p>
    <w:p w14:paraId="60BAF327" w14:textId="4D74C83A" w:rsidR="00C16DF0" w:rsidRPr="00C16DF0" w:rsidRDefault="00C16DF0" w:rsidP="00C16DF0">
      <w:pPr>
        <w:ind w:left="1440" w:firstLine="60"/>
      </w:pPr>
    </w:p>
    <w:p w14:paraId="6A1E2227" w14:textId="12805858" w:rsidR="00D03E50" w:rsidRPr="00C16DF0" w:rsidRDefault="00D03E50" w:rsidP="00C16DF0"/>
    <w:p w14:paraId="74E29CFF" w14:textId="77777777" w:rsidR="004E4827" w:rsidRDefault="004E4827" w:rsidP="00D03E50"/>
    <w:p w14:paraId="3F7A9300" w14:textId="0355098F" w:rsidR="00D03E50" w:rsidRDefault="00D03E50" w:rsidP="00D03E50"/>
    <w:p w14:paraId="705C5FD4" w14:textId="77777777" w:rsidR="00D03E50" w:rsidRDefault="00D03E50" w:rsidP="00D03E50"/>
    <w:sectPr w:rsidR="00D03E50" w:rsidSect="00EF3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21D5"/>
    <w:multiLevelType w:val="hybridMultilevel"/>
    <w:tmpl w:val="3DCACFB8"/>
    <w:lvl w:ilvl="0" w:tplc="D5026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F51A7"/>
    <w:multiLevelType w:val="hybridMultilevel"/>
    <w:tmpl w:val="47D894EC"/>
    <w:lvl w:ilvl="0" w:tplc="A22AB31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E60AC47C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1254561">
    <w:abstractNumId w:val="0"/>
  </w:num>
  <w:num w:numId="2" w16cid:durableId="151534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AC"/>
    <w:rsid w:val="000354EC"/>
    <w:rsid w:val="000D6214"/>
    <w:rsid w:val="000F2E33"/>
    <w:rsid w:val="0015073F"/>
    <w:rsid w:val="00385BAC"/>
    <w:rsid w:val="004E4827"/>
    <w:rsid w:val="005F7737"/>
    <w:rsid w:val="005F782E"/>
    <w:rsid w:val="006340F4"/>
    <w:rsid w:val="006F344A"/>
    <w:rsid w:val="00786BC6"/>
    <w:rsid w:val="009437AB"/>
    <w:rsid w:val="00975E30"/>
    <w:rsid w:val="00984488"/>
    <w:rsid w:val="00AF5DF2"/>
    <w:rsid w:val="00B4298F"/>
    <w:rsid w:val="00BC6290"/>
    <w:rsid w:val="00C16DF0"/>
    <w:rsid w:val="00CA54E4"/>
    <w:rsid w:val="00D03E50"/>
    <w:rsid w:val="00D20C42"/>
    <w:rsid w:val="00DC796B"/>
    <w:rsid w:val="00EB007C"/>
    <w:rsid w:val="00EF0F1A"/>
    <w:rsid w:val="00EF30DB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C10F9"/>
  <w15:chartTrackingRefBased/>
  <w15:docId w15:val="{4708CF4E-8E1C-B145-A590-7D4D9E86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Schwarz</dc:creator>
  <cp:keywords/>
  <dc:description/>
  <cp:lastModifiedBy>David Rider</cp:lastModifiedBy>
  <cp:revision>2</cp:revision>
  <dcterms:created xsi:type="dcterms:W3CDTF">2022-04-28T17:25:00Z</dcterms:created>
  <dcterms:modified xsi:type="dcterms:W3CDTF">2022-04-28T17:25:00Z</dcterms:modified>
</cp:coreProperties>
</file>