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D32C" w14:textId="54017361" w:rsidR="000151AB" w:rsidRPr="00C228E8" w:rsidRDefault="000151AB" w:rsidP="000151AB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C228E8">
        <w:rPr>
          <w:rFonts w:eastAsia="Times New Roman" w:cstheme="minorHAnsi"/>
          <w:color w:val="000000" w:themeColor="text1"/>
        </w:rPr>
        <w:t xml:space="preserve">PPBC – </w:t>
      </w:r>
      <w:r w:rsidR="00BB4690">
        <w:rPr>
          <w:rFonts w:eastAsia="Times New Roman" w:cstheme="minorHAnsi"/>
          <w:color w:val="000000" w:themeColor="text1"/>
        </w:rPr>
        <w:t>0</w:t>
      </w:r>
      <w:r w:rsidR="00F34082">
        <w:rPr>
          <w:rFonts w:eastAsia="Times New Roman" w:cstheme="minorHAnsi"/>
          <w:color w:val="000000" w:themeColor="text1"/>
        </w:rPr>
        <w:t>2/</w:t>
      </w:r>
      <w:r w:rsidR="00480A73">
        <w:rPr>
          <w:rFonts w:eastAsia="Times New Roman" w:cstheme="minorHAnsi"/>
          <w:color w:val="000000" w:themeColor="text1"/>
        </w:rPr>
        <w:t>17/2022</w:t>
      </w:r>
    </w:p>
    <w:p w14:paraId="471F9BDA" w14:textId="77777777" w:rsid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</w:p>
    <w:p w14:paraId="57E2D40F" w14:textId="55D77E92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F0A6F">
        <w:rPr>
          <w:rFonts w:ascii="Calibri" w:eastAsia="Times New Roman" w:hAnsi="Calibri" w:cs="Calibri"/>
          <w:b/>
          <w:bCs/>
        </w:rPr>
        <w:t>Roll Call</w:t>
      </w:r>
    </w:p>
    <w:p w14:paraId="633AFDD6" w14:textId="24D70F6A" w:rsidR="006F0A6F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u w:val="single"/>
        </w:rPr>
        <w:t>PPBC members present</w:t>
      </w:r>
      <w:r w:rsidR="006F0A6F">
        <w:rPr>
          <w:rFonts w:ascii="Calibri" w:eastAsia="Times New Roman" w:hAnsi="Calibri" w:cs="Calibri"/>
        </w:rPr>
        <w:t xml:space="preserve">: </w:t>
      </w:r>
      <w:r w:rsidR="006F0A6F" w:rsidRPr="006F0A6F">
        <w:rPr>
          <w:rFonts w:ascii="Calibri" w:eastAsia="Times New Roman" w:hAnsi="Calibri" w:cs="Calibri"/>
        </w:rPr>
        <w:t xml:space="preserve">David Rider, John Misasi, Brian Hutchinson, Bob Mitchell, </w:t>
      </w:r>
      <w:r w:rsidR="00CC600A">
        <w:rPr>
          <w:rFonts w:ascii="Calibri" w:eastAsia="Times New Roman" w:hAnsi="Calibri" w:cs="Calibri"/>
        </w:rPr>
        <w:t xml:space="preserve">Amy Anderson, </w:t>
      </w:r>
      <w:r w:rsidR="006F0A6F" w:rsidRPr="006F0A6F">
        <w:rPr>
          <w:rFonts w:ascii="Calibri" w:eastAsia="Times New Roman" w:hAnsi="Calibri" w:cs="Calibri"/>
        </w:rPr>
        <w:t xml:space="preserve">John Gilbertson, </w:t>
      </w:r>
      <w:r w:rsidR="006F0A6F" w:rsidRPr="00F64E31">
        <w:rPr>
          <w:rFonts w:ascii="Calibri" w:eastAsia="Times New Roman" w:hAnsi="Calibri" w:cs="Calibri"/>
        </w:rPr>
        <w:t>Andrew Boudreaux,</w:t>
      </w:r>
      <w:r w:rsidR="006F0A6F" w:rsidRPr="006F0A6F">
        <w:rPr>
          <w:rFonts w:ascii="Calibri" w:eastAsia="Times New Roman" w:hAnsi="Calibri" w:cs="Calibri"/>
        </w:rPr>
        <w:t xml:space="preserve"> Dietmar Schwarz</w:t>
      </w:r>
      <w:r w:rsidR="004F0F5D">
        <w:rPr>
          <w:rFonts w:ascii="Calibri" w:eastAsia="Times New Roman" w:hAnsi="Calibri" w:cs="Calibri"/>
        </w:rPr>
        <w:t>, Qiang Hao</w:t>
      </w:r>
    </w:p>
    <w:p w14:paraId="13AA9A6E" w14:textId="6008476D" w:rsidR="00680D25" w:rsidRDefault="00680D25" w:rsidP="006F0A6F">
      <w:p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 xml:space="preserve">PPBC members absent: </w:t>
      </w:r>
    </w:p>
    <w:p w14:paraId="25188F68" w14:textId="00E60716" w:rsidR="008521A4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 w:rsidRPr="008521A4">
        <w:rPr>
          <w:rFonts w:ascii="Calibri" w:eastAsia="Times New Roman" w:hAnsi="Calibri" w:cs="Calibri"/>
          <w:u w:val="single"/>
        </w:rPr>
        <w:t>PPBC advisors</w:t>
      </w:r>
      <w:r>
        <w:rPr>
          <w:rFonts w:ascii="Calibri" w:eastAsia="Times New Roman" w:hAnsi="Calibri" w:cs="Calibri"/>
        </w:rPr>
        <w:t xml:space="preserve">: </w:t>
      </w:r>
      <w:r w:rsidRPr="006F0A6F">
        <w:rPr>
          <w:rFonts w:ascii="Calibri" w:eastAsia="Times New Roman" w:hAnsi="Calibri" w:cs="Calibri"/>
        </w:rPr>
        <w:t>Jackie Caplan-Auerbach</w:t>
      </w:r>
      <w:r>
        <w:rPr>
          <w:rFonts w:ascii="Calibri" w:eastAsia="Times New Roman" w:hAnsi="Calibri" w:cs="Calibri"/>
        </w:rPr>
        <w:t>, Brad Johnson</w:t>
      </w:r>
    </w:p>
    <w:p w14:paraId="139E96CE" w14:textId="45EF4306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  <w:u w:val="single"/>
        </w:rPr>
        <w:t>Student Senator</w:t>
      </w:r>
      <w:r w:rsidR="008521A4">
        <w:rPr>
          <w:rFonts w:ascii="Calibri" w:eastAsia="Times New Roman" w:hAnsi="Calibri" w:cs="Calibri"/>
          <w:u w:val="single"/>
        </w:rPr>
        <w:t xml:space="preserve"> </w:t>
      </w:r>
      <w:r w:rsidR="008521A4" w:rsidRPr="008521A4">
        <w:rPr>
          <w:rFonts w:ascii="Calibri" w:eastAsia="Times New Roman" w:hAnsi="Calibri" w:cs="Calibri"/>
          <w:u w:val="single"/>
        </w:rPr>
        <w:t>advisor</w:t>
      </w:r>
      <w:r w:rsidRPr="006F0A6F">
        <w:rPr>
          <w:rFonts w:ascii="Calibri" w:eastAsia="Times New Roman" w:hAnsi="Calibri" w:cs="Calibri"/>
          <w:u w:val="single"/>
        </w:rPr>
        <w:t>s</w:t>
      </w:r>
      <w:r w:rsidR="008521A4">
        <w:rPr>
          <w:rFonts w:ascii="Calibri" w:eastAsia="Times New Roman" w:hAnsi="Calibri" w:cs="Calibri"/>
          <w:u w:val="single"/>
        </w:rPr>
        <w:t xml:space="preserve"> present</w:t>
      </w:r>
      <w:r w:rsidRPr="006F0A6F">
        <w:rPr>
          <w:rFonts w:ascii="Calibri" w:eastAsia="Times New Roman" w:hAnsi="Calibri" w:cs="Calibri"/>
          <w:u w:val="single"/>
        </w:rPr>
        <w:t>:</w:t>
      </w:r>
      <w:r>
        <w:rPr>
          <w:rFonts w:ascii="Calibri" w:eastAsia="Times New Roman" w:hAnsi="Calibri" w:cs="Calibri"/>
        </w:rPr>
        <w:t xml:space="preserve"> </w:t>
      </w:r>
      <w:r w:rsidR="006972D1" w:rsidRPr="006F0A6F">
        <w:rPr>
          <w:rFonts w:ascii="Calibri" w:eastAsia="Times New Roman" w:hAnsi="Calibri" w:cs="Calibri"/>
        </w:rPr>
        <w:t>Miriam Gold</w:t>
      </w:r>
    </w:p>
    <w:p w14:paraId="477A1FBF" w14:textId="06EB0AF6" w:rsidR="007D7946" w:rsidRDefault="007D7946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  <w:u w:val="single"/>
        </w:rPr>
        <w:t>Student Senator</w:t>
      </w:r>
      <w:r>
        <w:rPr>
          <w:rFonts w:ascii="Calibri" w:eastAsia="Times New Roman" w:hAnsi="Calibri" w:cs="Calibri"/>
          <w:u w:val="single"/>
        </w:rPr>
        <w:t xml:space="preserve"> </w:t>
      </w:r>
      <w:r w:rsidRPr="008521A4">
        <w:rPr>
          <w:rFonts w:ascii="Calibri" w:eastAsia="Times New Roman" w:hAnsi="Calibri" w:cs="Calibri"/>
          <w:u w:val="single"/>
        </w:rPr>
        <w:t>advisor</w:t>
      </w:r>
      <w:r w:rsidRPr="006F0A6F">
        <w:rPr>
          <w:rFonts w:ascii="Calibri" w:eastAsia="Times New Roman" w:hAnsi="Calibri" w:cs="Calibri"/>
          <w:u w:val="single"/>
        </w:rPr>
        <w:t>s</w:t>
      </w:r>
      <w:r>
        <w:rPr>
          <w:rFonts w:ascii="Calibri" w:eastAsia="Times New Roman" w:hAnsi="Calibri" w:cs="Calibri"/>
          <w:u w:val="single"/>
        </w:rPr>
        <w:t xml:space="preserve"> absent</w:t>
      </w:r>
      <w:r w:rsidRPr="006F0A6F">
        <w:rPr>
          <w:rFonts w:ascii="Calibri" w:eastAsia="Times New Roman" w:hAnsi="Calibri" w:cs="Calibri"/>
          <w:u w:val="single"/>
        </w:rPr>
        <w:t>:</w:t>
      </w:r>
      <w:r w:rsidRPr="007D7946">
        <w:rPr>
          <w:rFonts w:ascii="Calibri" w:eastAsia="Times New Roman" w:hAnsi="Calibri" w:cs="Calibri"/>
        </w:rPr>
        <w:t xml:space="preserve"> </w:t>
      </w:r>
      <w:r w:rsidR="007322C8" w:rsidRPr="007D7946">
        <w:rPr>
          <w:rFonts w:ascii="Calibri" w:eastAsia="Times New Roman" w:hAnsi="Calibri" w:cs="Calibri"/>
        </w:rPr>
        <w:t>Justin McGlone</w:t>
      </w:r>
    </w:p>
    <w:p w14:paraId="40DA421A" w14:textId="0FB26A8D" w:rsidR="00052D6E" w:rsidRPr="00E47AB0" w:rsidRDefault="00052D6E" w:rsidP="006F0A6F">
      <w:pPr>
        <w:spacing w:after="0" w:line="240" w:lineRule="auto"/>
        <w:rPr>
          <w:rFonts w:ascii="Calibri" w:eastAsia="Times New Roman" w:hAnsi="Calibri" w:cs="Calibri"/>
          <w:lang w:val="en-CA"/>
        </w:rPr>
      </w:pPr>
      <w:r w:rsidRPr="005F1E18">
        <w:rPr>
          <w:rFonts w:ascii="Calibri" w:eastAsia="Times New Roman" w:hAnsi="Calibri" w:cs="Calibri"/>
          <w:u w:val="single"/>
        </w:rPr>
        <w:t>Personnel Committee Members present:</w:t>
      </w:r>
      <w:r w:rsidR="005F1E18">
        <w:rPr>
          <w:rFonts w:ascii="Calibri" w:eastAsia="Times New Roman" w:hAnsi="Calibri" w:cs="Calibri"/>
        </w:rPr>
        <w:t xml:space="preserve"> John Lund, Jim V</w:t>
      </w:r>
      <w:r w:rsidR="004A5C2D">
        <w:rPr>
          <w:rFonts w:ascii="Calibri" w:eastAsia="Times New Roman" w:hAnsi="Calibri" w:cs="Calibri"/>
        </w:rPr>
        <w:t>y</w:t>
      </w:r>
      <w:r w:rsidR="005F1E18">
        <w:rPr>
          <w:rFonts w:ascii="Calibri" w:eastAsia="Times New Roman" w:hAnsi="Calibri" w:cs="Calibri"/>
        </w:rPr>
        <w:t>v</w:t>
      </w:r>
      <w:r w:rsidR="004A5C2D">
        <w:rPr>
          <w:rFonts w:ascii="Calibri" w:eastAsia="Times New Roman" w:hAnsi="Calibri" w:cs="Calibri"/>
        </w:rPr>
        <w:t>y</w:t>
      </w:r>
      <w:r w:rsidR="005F1E18">
        <w:rPr>
          <w:rFonts w:ascii="Calibri" w:eastAsia="Times New Roman" w:hAnsi="Calibri" w:cs="Calibri"/>
        </w:rPr>
        <w:t xml:space="preserve">an, </w:t>
      </w:r>
      <w:r w:rsidR="005F1E18" w:rsidRPr="00E47AB0">
        <w:rPr>
          <w:rFonts w:ascii="Calibri" w:eastAsia="Times New Roman" w:hAnsi="Calibri" w:cs="Calibri"/>
        </w:rPr>
        <w:t>Sandra</w:t>
      </w:r>
      <w:r w:rsidR="00E47AB0">
        <w:rPr>
          <w:rFonts w:ascii="Calibri" w:eastAsia="Times New Roman" w:hAnsi="Calibri" w:cs="Calibri"/>
        </w:rPr>
        <w:t xml:space="preserve"> </w:t>
      </w:r>
      <w:r w:rsidR="00E47AB0" w:rsidRPr="00E47AB0">
        <w:rPr>
          <w:rFonts w:ascii="Calibri" w:eastAsia="Times New Roman" w:hAnsi="Calibri" w:cs="Calibri"/>
          <w:lang w:val="en-CA"/>
        </w:rPr>
        <w:t>Schulze</w:t>
      </w:r>
      <w:r w:rsidR="005F1E18">
        <w:rPr>
          <w:rFonts w:ascii="Calibri" w:eastAsia="Times New Roman" w:hAnsi="Calibri" w:cs="Calibri"/>
        </w:rPr>
        <w:t xml:space="preserve">, </w:t>
      </w:r>
      <w:r w:rsidR="004A5C2D" w:rsidRPr="004A5C2D">
        <w:rPr>
          <w:rFonts w:ascii="Calibri" w:eastAsia="Times New Roman" w:hAnsi="Calibri" w:cs="Calibri"/>
          <w:lang w:val="en-CA"/>
        </w:rPr>
        <w:t xml:space="preserve">Michael </w:t>
      </w:r>
      <w:proofErr w:type="spellStart"/>
      <w:r w:rsidR="004A5C2D" w:rsidRPr="004A5C2D">
        <w:rPr>
          <w:rFonts w:ascii="Calibri" w:eastAsia="Times New Roman" w:hAnsi="Calibri" w:cs="Calibri"/>
          <w:lang w:val="en-CA"/>
        </w:rPr>
        <w:t>Tsikerdekis</w:t>
      </w:r>
      <w:proofErr w:type="spellEnd"/>
      <w:r w:rsidR="009C23A8">
        <w:rPr>
          <w:rFonts w:ascii="Calibri" w:eastAsia="Times New Roman" w:hAnsi="Calibri" w:cs="Calibri"/>
        </w:rPr>
        <w:t>, Andrew Berget</w:t>
      </w:r>
    </w:p>
    <w:p w14:paraId="460C1748" w14:textId="55E82FAF" w:rsid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 </w:t>
      </w:r>
    </w:p>
    <w:p w14:paraId="4E536999" w14:textId="797E5972" w:rsidR="00B2332E" w:rsidRDefault="002B5AA7" w:rsidP="006F0A6F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Discussion Topics</w:t>
      </w:r>
    </w:p>
    <w:p w14:paraId="24198BC2" w14:textId="3EE65804" w:rsidR="00742DD6" w:rsidRDefault="00823955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Personnel/PPBC Meeting</w:t>
      </w:r>
    </w:p>
    <w:p w14:paraId="70E3BDA1" w14:textId="4AAA5D99" w:rsidR="00BA39AE" w:rsidRDefault="00112A00" w:rsidP="00BA39AE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Annual joint meeting to discuss how reviews </w:t>
      </w:r>
      <w:r w:rsidR="004069C9">
        <w:rPr>
          <w:rFonts w:ascii="Calibri" w:eastAsia="Times New Roman" w:hAnsi="Calibri" w:cs="Calibri"/>
        </w:rPr>
        <w:t xml:space="preserve">are proceeding, challenges with reviews, and recommendation </w:t>
      </w:r>
    </w:p>
    <w:p w14:paraId="04D5A495" w14:textId="2896DF3F" w:rsidR="004069C9" w:rsidRDefault="00BA6B2E" w:rsidP="00BA39AE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4069C9">
        <w:rPr>
          <w:rFonts w:ascii="Calibri" w:eastAsia="Times New Roman" w:hAnsi="Calibri" w:cs="Calibri"/>
        </w:rPr>
        <w:t>rofessional leave applications</w:t>
      </w:r>
    </w:p>
    <w:p w14:paraId="0A92F080" w14:textId="0096779A" w:rsidR="009C23A8" w:rsidRDefault="00250874" w:rsidP="00BA6B2E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Would like more clarity</w:t>
      </w:r>
      <w:r w:rsidR="00A66144">
        <w:rPr>
          <w:rFonts w:ascii="Calibri" w:eastAsia="Times New Roman" w:hAnsi="Calibri" w:cs="Calibri"/>
        </w:rPr>
        <w:t xml:space="preserve"> from applicants</w:t>
      </w:r>
      <w:r>
        <w:rPr>
          <w:rFonts w:ascii="Calibri" w:eastAsia="Times New Roman" w:hAnsi="Calibri" w:cs="Calibri"/>
        </w:rPr>
        <w:t xml:space="preserve"> on time requests </w:t>
      </w:r>
      <w:r w:rsidR="00117625">
        <w:rPr>
          <w:rFonts w:ascii="Calibri" w:eastAsia="Times New Roman" w:hAnsi="Calibri" w:cs="Calibri"/>
        </w:rPr>
        <w:t>(more justification of time requested)</w:t>
      </w:r>
    </w:p>
    <w:p w14:paraId="64F0D085" w14:textId="1EB57BC4" w:rsidR="004C4677" w:rsidRDefault="00B13303" w:rsidP="00BA6B2E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Discussed m</w:t>
      </w:r>
      <w:r w:rsidR="004C4677">
        <w:rPr>
          <w:rFonts w:ascii="Calibri" w:eastAsia="Times New Roman" w:hAnsi="Calibri" w:cs="Calibri"/>
        </w:rPr>
        <w:t xml:space="preserve">echanism for feedback </w:t>
      </w:r>
      <w:r w:rsidR="002C663E">
        <w:rPr>
          <w:rFonts w:ascii="Calibri" w:eastAsia="Times New Roman" w:hAnsi="Calibri" w:cs="Calibri"/>
        </w:rPr>
        <w:t xml:space="preserve">from Personnel </w:t>
      </w:r>
      <w:r>
        <w:rPr>
          <w:rFonts w:ascii="Calibri" w:eastAsia="Times New Roman" w:hAnsi="Calibri" w:cs="Calibri"/>
        </w:rPr>
        <w:t xml:space="preserve">Committee </w:t>
      </w:r>
      <w:r w:rsidR="002C663E">
        <w:rPr>
          <w:rFonts w:ascii="Calibri" w:eastAsia="Times New Roman" w:hAnsi="Calibri" w:cs="Calibri"/>
        </w:rPr>
        <w:t>to faculty</w:t>
      </w:r>
    </w:p>
    <w:p w14:paraId="59E41B7A" w14:textId="27AE55F3" w:rsidR="00F96AEE" w:rsidRDefault="00DD28A4" w:rsidP="00BA6B2E">
      <w:pPr>
        <w:pStyle w:val="ListParagraph"/>
        <w:numPr>
          <w:ilvl w:val="2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PPBC was informed that</w:t>
      </w:r>
      <w:r w:rsidR="00F96AEE">
        <w:rPr>
          <w:rFonts w:ascii="Calibri" w:eastAsia="Times New Roman" w:hAnsi="Calibri" w:cs="Calibri"/>
        </w:rPr>
        <w:t xml:space="preserve"> applicants may request to see the recommendation letter(s) for their </w:t>
      </w:r>
      <w:r w:rsidR="00F96AEE">
        <w:rPr>
          <w:rFonts w:ascii="Calibri" w:eastAsia="Times New Roman" w:hAnsi="Calibri" w:cs="Calibri"/>
        </w:rPr>
        <w:t xml:space="preserve">application </w:t>
      </w:r>
      <w:r w:rsidR="00F96AEE">
        <w:rPr>
          <w:rFonts w:ascii="Calibri" w:eastAsia="Times New Roman" w:hAnsi="Calibri" w:cs="Calibri"/>
        </w:rPr>
        <w:t>for professional leave</w:t>
      </w:r>
    </w:p>
    <w:p w14:paraId="409940C2" w14:textId="5C0C2B40" w:rsidR="002C663E" w:rsidRDefault="002C663E" w:rsidP="00BA6B2E">
      <w:pPr>
        <w:pStyle w:val="ListParagraph"/>
        <w:numPr>
          <w:ilvl w:val="2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Not a formal feedback mechanism</w:t>
      </w:r>
      <w:r w:rsidR="0077264C">
        <w:rPr>
          <w:rFonts w:ascii="Calibri" w:eastAsia="Times New Roman" w:hAnsi="Calibri" w:cs="Calibri"/>
        </w:rPr>
        <w:t>, this is</w:t>
      </w:r>
      <w:r w:rsidR="005017BE">
        <w:rPr>
          <w:rFonts w:ascii="Calibri" w:eastAsia="Times New Roman" w:hAnsi="Calibri" w:cs="Calibri"/>
        </w:rPr>
        <w:t xml:space="preserve"> so process can be kept confidential due to competitive nature</w:t>
      </w:r>
    </w:p>
    <w:p w14:paraId="19CED37C" w14:textId="30B55DB3" w:rsidR="005017BE" w:rsidRDefault="00721D59" w:rsidP="00BA6B2E">
      <w:pPr>
        <w:pStyle w:val="ListParagraph"/>
        <w:numPr>
          <w:ilvl w:val="2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If faculty get </w:t>
      </w:r>
      <w:r w:rsidR="00DA58D2">
        <w:rPr>
          <w:rFonts w:ascii="Calibri" w:eastAsia="Times New Roman" w:hAnsi="Calibri" w:cs="Calibri"/>
        </w:rPr>
        <w:t xml:space="preserve">professional leave time request </w:t>
      </w:r>
      <w:r>
        <w:rPr>
          <w:rFonts w:ascii="Calibri" w:eastAsia="Times New Roman" w:hAnsi="Calibri" w:cs="Calibri"/>
        </w:rPr>
        <w:t>reduced or turned down</w:t>
      </w:r>
      <w:r w:rsidR="003C7B42">
        <w:rPr>
          <w:rFonts w:ascii="Calibri" w:eastAsia="Times New Roman" w:hAnsi="Calibri" w:cs="Calibri"/>
        </w:rPr>
        <w:t xml:space="preserve">, </w:t>
      </w:r>
      <w:r w:rsidR="00BE72E3">
        <w:rPr>
          <w:rFonts w:ascii="Calibri" w:eastAsia="Times New Roman" w:hAnsi="Calibri" w:cs="Calibri"/>
        </w:rPr>
        <w:t xml:space="preserve">there isn’t detailed feedback from Provost office </w:t>
      </w:r>
      <w:r w:rsidR="00BF5247">
        <w:rPr>
          <w:rFonts w:ascii="Calibri" w:eastAsia="Times New Roman" w:hAnsi="Calibri" w:cs="Calibri"/>
        </w:rPr>
        <w:t xml:space="preserve">as to what would improve the application </w:t>
      </w:r>
    </w:p>
    <w:p w14:paraId="1C0FF116" w14:textId="6AD7A6B1" w:rsidR="00ED4A36" w:rsidRDefault="00ED4A36" w:rsidP="00BA6B2E">
      <w:pPr>
        <w:pStyle w:val="ListParagraph"/>
        <w:numPr>
          <w:ilvl w:val="2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Large number of applications leads to </w:t>
      </w:r>
      <w:r w:rsidR="001469FA">
        <w:rPr>
          <w:rFonts w:ascii="Calibri" w:eastAsia="Times New Roman" w:hAnsi="Calibri" w:cs="Calibri"/>
        </w:rPr>
        <w:t>additional time commitment</w:t>
      </w:r>
      <w:r>
        <w:rPr>
          <w:rFonts w:ascii="Calibri" w:eastAsia="Times New Roman" w:hAnsi="Calibri" w:cs="Calibri"/>
        </w:rPr>
        <w:t xml:space="preserve"> with writing detailed feedback </w:t>
      </w:r>
    </w:p>
    <w:p w14:paraId="0A596513" w14:textId="391AFC01" w:rsidR="00BA4A0E" w:rsidRDefault="001469FA" w:rsidP="00BA6B2E">
      <w:pPr>
        <w:pStyle w:val="ListParagraph"/>
        <w:numPr>
          <w:ilvl w:val="3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Personnel does create </w:t>
      </w:r>
      <w:r w:rsidR="001322C4">
        <w:rPr>
          <w:rFonts w:ascii="Calibri" w:eastAsia="Times New Roman" w:hAnsi="Calibri" w:cs="Calibri"/>
        </w:rPr>
        <w:t>detailed notes and ranking</w:t>
      </w:r>
      <w:r w:rsidR="005F38C6">
        <w:rPr>
          <w:rFonts w:ascii="Calibri" w:eastAsia="Times New Roman" w:hAnsi="Calibri" w:cs="Calibri"/>
        </w:rPr>
        <w:t xml:space="preserve">, but these kept confidential </w:t>
      </w:r>
    </w:p>
    <w:p w14:paraId="5B4272A7" w14:textId="7F0AA4C1" w:rsidR="005F38C6" w:rsidRDefault="00371452" w:rsidP="00BA6B2E">
      <w:pPr>
        <w:pStyle w:val="ListParagraph"/>
        <w:numPr>
          <w:ilvl w:val="3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Old process used a PDF template </w:t>
      </w:r>
      <w:r w:rsidR="002029C6">
        <w:rPr>
          <w:rFonts w:ascii="Calibri" w:eastAsia="Times New Roman" w:hAnsi="Calibri" w:cs="Calibri"/>
        </w:rPr>
        <w:t xml:space="preserve">with character limits, new process uses </w:t>
      </w:r>
      <w:proofErr w:type="spellStart"/>
      <w:r w:rsidR="002029C6">
        <w:rPr>
          <w:rFonts w:ascii="Calibri" w:eastAsia="Times New Roman" w:hAnsi="Calibri" w:cs="Calibri"/>
        </w:rPr>
        <w:t>Intefolio</w:t>
      </w:r>
      <w:proofErr w:type="spellEnd"/>
      <w:r w:rsidR="002029C6">
        <w:rPr>
          <w:rFonts w:ascii="Calibri" w:eastAsia="Times New Roman" w:hAnsi="Calibri" w:cs="Calibri"/>
        </w:rPr>
        <w:t xml:space="preserve"> which has no limits and makes reading/evaluating </w:t>
      </w:r>
      <w:r w:rsidR="0021549E">
        <w:rPr>
          <w:rFonts w:ascii="Calibri" w:eastAsia="Times New Roman" w:hAnsi="Calibri" w:cs="Calibri"/>
        </w:rPr>
        <w:t xml:space="preserve">a </w:t>
      </w:r>
      <w:proofErr w:type="gramStart"/>
      <w:r w:rsidR="0021549E">
        <w:rPr>
          <w:rFonts w:ascii="Calibri" w:eastAsia="Times New Roman" w:hAnsi="Calibri" w:cs="Calibri"/>
        </w:rPr>
        <w:t>more lengthy</w:t>
      </w:r>
      <w:proofErr w:type="gramEnd"/>
      <w:r w:rsidR="0021549E">
        <w:rPr>
          <w:rFonts w:ascii="Calibri" w:eastAsia="Times New Roman" w:hAnsi="Calibri" w:cs="Calibri"/>
        </w:rPr>
        <w:t xml:space="preserve"> time commitment</w:t>
      </w:r>
    </w:p>
    <w:p w14:paraId="37507850" w14:textId="34B7BE74" w:rsidR="0021549E" w:rsidRDefault="005C421A" w:rsidP="00BA6B2E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Ranking process </w:t>
      </w:r>
    </w:p>
    <w:p w14:paraId="081248E0" w14:textId="12E8DFEC" w:rsidR="005C421A" w:rsidRDefault="005C421A" w:rsidP="00BA6B2E">
      <w:pPr>
        <w:pStyle w:val="ListParagraph"/>
        <w:numPr>
          <w:ilvl w:val="2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Ranking </w:t>
      </w:r>
      <w:r w:rsidR="0010426F">
        <w:rPr>
          <w:rFonts w:ascii="Calibri" w:eastAsia="Times New Roman" w:hAnsi="Calibri" w:cs="Calibri"/>
        </w:rPr>
        <w:t>is done in terms or “strongly support”, “support”, “do not support” the leave request</w:t>
      </w:r>
    </w:p>
    <w:p w14:paraId="0AE31DA8" w14:textId="3F46E20E" w:rsidR="0010426F" w:rsidRDefault="00BA6B2E" w:rsidP="002265F5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Tenure and Promotion</w:t>
      </w:r>
    </w:p>
    <w:p w14:paraId="1D5B00A4" w14:textId="741229D1" w:rsidR="00BA6B2E" w:rsidRDefault="00BA6B2E" w:rsidP="00BA6B2E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COPEPs have improved in clarity across </w:t>
      </w:r>
      <w:r w:rsidR="003709DC">
        <w:rPr>
          <w:rFonts w:ascii="Calibri" w:eastAsia="Times New Roman" w:hAnsi="Calibri" w:cs="Calibri"/>
        </w:rPr>
        <w:t>all departments</w:t>
      </w:r>
    </w:p>
    <w:p w14:paraId="77DB2D76" w14:textId="78C8F0EF" w:rsidR="003709DC" w:rsidRDefault="003709DC" w:rsidP="00BA6B2E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Departments have improved in following their COPEPs </w:t>
      </w:r>
    </w:p>
    <w:p w14:paraId="4FCFE96C" w14:textId="063DEB20" w:rsidR="0029312B" w:rsidRDefault="00E91E0B" w:rsidP="00BA6B2E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External letters in some COPEPs </w:t>
      </w:r>
    </w:p>
    <w:p w14:paraId="1071F09C" w14:textId="5FC1F61C" w:rsidR="00E91E0B" w:rsidRDefault="00E91E0B" w:rsidP="00E91E0B">
      <w:pPr>
        <w:pStyle w:val="ListParagraph"/>
        <w:numPr>
          <w:ilvl w:val="2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Some issues with </w:t>
      </w:r>
      <w:r w:rsidR="00CA2297">
        <w:rPr>
          <w:rFonts w:ascii="Calibri" w:eastAsia="Times New Roman" w:hAnsi="Calibri" w:cs="Calibri"/>
        </w:rPr>
        <w:t>having enough letters according to the COPEP (3 req. but only 2 provided)</w:t>
      </w:r>
    </w:p>
    <w:p w14:paraId="2F0B84B0" w14:textId="51EB263E" w:rsidR="00CA2297" w:rsidRDefault="00CA2297" w:rsidP="00E91E0B">
      <w:pPr>
        <w:pStyle w:val="ListParagraph"/>
        <w:numPr>
          <w:ilvl w:val="2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Is this the Chair’s responsibility? Candidates? </w:t>
      </w:r>
      <w:r w:rsidR="00D54D4E">
        <w:rPr>
          <w:rFonts w:ascii="Calibri" w:eastAsia="Times New Roman" w:hAnsi="Calibri" w:cs="Calibri"/>
        </w:rPr>
        <w:t xml:space="preserve">More clarity in COPEP could help </w:t>
      </w:r>
    </w:p>
    <w:p w14:paraId="6987466B" w14:textId="1E476BE6" w:rsidR="00F74A30" w:rsidRDefault="00570ADE" w:rsidP="00F74A30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Reflection statement</w:t>
      </w:r>
      <w:r w:rsidR="00A31FCF">
        <w:rPr>
          <w:rFonts w:ascii="Calibri" w:eastAsia="Times New Roman" w:hAnsi="Calibri" w:cs="Calibri"/>
        </w:rPr>
        <w:t>s lengths</w:t>
      </w:r>
    </w:p>
    <w:p w14:paraId="53105EE0" w14:textId="5BC9ADD4" w:rsidR="00101F83" w:rsidRDefault="00101F83" w:rsidP="00570ADE">
      <w:pPr>
        <w:pStyle w:val="ListParagraph"/>
        <w:numPr>
          <w:ilvl w:val="2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Some can be long</w:t>
      </w:r>
      <w:r w:rsidR="00D41FD8">
        <w:rPr>
          <w:rFonts w:ascii="Calibri" w:eastAsia="Times New Roman" w:hAnsi="Calibri" w:cs="Calibri"/>
        </w:rPr>
        <w:t>, but sometimes it is needed</w:t>
      </w:r>
    </w:p>
    <w:p w14:paraId="6C893F88" w14:textId="631E7FA5" w:rsidR="00570ADE" w:rsidRDefault="00FC1B65" w:rsidP="00570ADE">
      <w:pPr>
        <w:pStyle w:val="ListParagraph"/>
        <w:numPr>
          <w:ilvl w:val="2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Should there be a page limit? </w:t>
      </w:r>
    </w:p>
    <w:p w14:paraId="2413D0C8" w14:textId="0734933A" w:rsidR="00D41FD8" w:rsidRDefault="00D41FD8" w:rsidP="00570ADE">
      <w:pPr>
        <w:pStyle w:val="ListParagraph"/>
        <w:numPr>
          <w:ilvl w:val="2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Providing </w:t>
      </w:r>
      <w:r w:rsidR="009A5475">
        <w:rPr>
          <w:rFonts w:ascii="Calibri" w:eastAsia="Times New Roman" w:hAnsi="Calibri" w:cs="Calibri"/>
        </w:rPr>
        <w:t>a “suggested length”</w:t>
      </w:r>
      <w:r w:rsidR="004468A9">
        <w:rPr>
          <w:rFonts w:ascii="Calibri" w:eastAsia="Times New Roman" w:hAnsi="Calibri" w:cs="Calibri"/>
        </w:rPr>
        <w:t xml:space="preserve"> in COPEP?</w:t>
      </w:r>
    </w:p>
    <w:p w14:paraId="6DE8A7F3" w14:textId="1057DC74" w:rsidR="00115F0F" w:rsidRDefault="00533A81" w:rsidP="00570ADE">
      <w:pPr>
        <w:pStyle w:val="ListParagraph"/>
        <w:numPr>
          <w:ilvl w:val="2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Can examples be provided? </w:t>
      </w:r>
    </w:p>
    <w:p w14:paraId="15B0F508" w14:textId="0378AA53" w:rsidR="004B467B" w:rsidRDefault="000A06AF" w:rsidP="004B467B">
      <w:pPr>
        <w:pStyle w:val="ListParagraph"/>
        <w:numPr>
          <w:ilvl w:val="3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Providing examples would need to meet the requirements of the CBA</w:t>
      </w:r>
    </w:p>
    <w:p w14:paraId="472AD78B" w14:textId="55233506" w:rsidR="000A06AF" w:rsidRDefault="004D5184" w:rsidP="00113B3E">
      <w:pPr>
        <w:pStyle w:val="ListParagraph"/>
        <w:numPr>
          <w:ilvl w:val="3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Work with departments to provide </w:t>
      </w:r>
      <w:r w:rsidR="00695926">
        <w:rPr>
          <w:rFonts w:ascii="Calibri" w:eastAsia="Times New Roman" w:hAnsi="Calibri" w:cs="Calibri"/>
        </w:rPr>
        <w:t xml:space="preserve">more guidance on </w:t>
      </w:r>
      <w:proofErr w:type="gramStart"/>
      <w:r w:rsidR="00695926">
        <w:rPr>
          <w:rFonts w:ascii="Calibri" w:eastAsia="Times New Roman" w:hAnsi="Calibri" w:cs="Calibri"/>
        </w:rPr>
        <w:t>reflections</w:t>
      </w:r>
      <w:r w:rsidR="00CC5AA2">
        <w:rPr>
          <w:rFonts w:ascii="Calibri" w:eastAsia="Times New Roman" w:hAnsi="Calibri" w:cs="Calibri"/>
        </w:rPr>
        <w:t>?</w:t>
      </w:r>
      <w:proofErr w:type="gramEnd"/>
    </w:p>
    <w:p w14:paraId="75D09CAD" w14:textId="6970AA4B" w:rsidR="00695926" w:rsidRDefault="00235D36" w:rsidP="00CA4DFC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Recusal </w:t>
      </w:r>
      <w:r w:rsidR="00956C66">
        <w:rPr>
          <w:rFonts w:ascii="Calibri" w:eastAsia="Times New Roman" w:hAnsi="Calibri" w:cs="Calibri"/>
        </w:rPr>
        <w:t>of committee faculty member from same department as candidate</w:t>
      </w:r>
    </w:p>
    <w:p w14:paraId="2241F0EA" w14:textId="64450DD1" w:rsidR="00956C66" w:rsidRDefault="00FD0FF9" w:rsidP="00FD0FF9">
      <w:pPr>
        <w:pStyle w:val="ListParagraph"/>
        <w:numPr>
          <w:ilvl w:val="2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compliance</w:t>
      </w:r>
    </w:p>
    <w:p w14:paraId="483007FB" w14:textId="372EC306" w:rsidR="0056279E" w:rsidRDefault="007C5A46" w:rsidP="00163FB0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DEI statements </w:t>
      </w:r>
      <w:r w:rsidR="003F35FF">
        <w:rPr>
          <w:rFonts w:ascii="Calibri" w:eastAsia="Times New Roman" w:hAnsi="Calibri" w:cs="Calibri"/>
        </w:rPr>
        <w:t>are</w:t>
      </w:r>
      <w:r>
        <w:rPr>
          <w:rFonts w:ascii="Calibri" w:eastAsia="Times New Roman" w:hAnsi="Calibri" w:cs="Calibri"/>
        </w:rPr>
        <w:t xml:space="preserve"> be</w:t>
      </w:r>
      <w:r w:rsidR="003F35FF">
        <w:rPr>
          <w:rFonts w:ascii="Calibri" w:eastAsia="Times New Roman" w:hAnsi="Calibri" w:cs="Calibri"/>
        </w:rPr>
        <w:t>ing</w:t>
      </w:r>
      <w:r>
        <w:rPr>
          <w:rFonts w:ascii="Calibri" w:eastAsia="Times New Roman" w:hAnsi="Calibri" w:cs="Calibri"/>
        </w:rPr>
        <w:t xml:space="preserve"> included and are improving </w:t>
      </w:r>
    </w:p>
    <w:p w14:paraId="7D61024E" w14:textId="4632B9B1" w:rsidR="00FD0FF9" w:rsidRDefault="00FD0FF9" w:rsidP="00FD0FF9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Dean to meet with Personnel to discuss </w:t>
      </w:r>
      <w:r w:rsidR="00C81166">
        <w:rPr>
          <w:rFonts w:ascii="Calibri" w:eastAsia="Times New Roman" w:hAnsi="Calibri" w:cs="Calibri"/>
        </w:rPr>
        <w:t xml:space="preserve">COPEP </w:t>
      </w:r>
      <w:r w:rsidR="0056279E">
        <w:rPr>
          <w:rFonts w:ascii="Calibri" w:eastAsia="Times New Roman" w:hAnsi="Calibri" w:cs="Calibri"/>
        </w:rPr>
        <w:t>and CBA changes</w:t>
      </w:r>
    </w:p>
    <w:p w14:paraId="7849E50E" w14:textId="77777777" w:rsidR="00C501CD" w:rsidRPr="00C501CD" w:rsidRDefault="00C501CD" w:rsidP="00C501CD">
      <w:pPr>
        <w:spacing w:after="0" w:line="240" w:lineRule="auto"/>
        <w:rPr>
          <w:rFonts w:ascii="Calibri" w:eastAsia="Times New Roman" w:hAnsi="Calibri" w:cs="Calibri"/>
        </w:rPr>
      </w:pPr>
    </w:p>
    <w:p w14:paraId="6BBE805A" w14:textId="1432E6F0" w:rsidR="006919AD" w:rsidRDefault="006919AD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Minute</w:t>
      </w:r>
      <w:r w:rsidR="00FF0D58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 Approval</w:t>
      </w:r>
    </w:p>
    <w:p w14:paraId="20AD5821" w14:textId="0A78F052" w:rsidR="006919AD" w:rsidRDefault="00D35B7D" w:rsidP="006919A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February</w:t>
      </w:r>
      <w:r w:rsidR="00BB6DEB">
        <w:rPr>
          <w:rFonts w:ascii="Calibri" w:eastAsia="Times New Roman" w:hAnsi="Calibri" w:cs="Calibri"/>
        </w:rPr>
        <w:t xml:space="preserve"> 2, 2022</w:t>
      </w:r>
    </w:p>
    <w:p w14:paraId="5CA83162" w14:textId="7A405421" w:rsidR="00E00C7D" w:rsidRDefault="005A18E2" w:rsidP="00FF0D58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ENGR COPEP Addendum was approved by email vote </w:t>
      </w:r>
    </w:p>
    <w:p w14:paraId="10E86AF4" w14:textId="1BAE9911" w:rsidR="005A18E2" w:rsidRDefault="00FF0D58" w:rsidP="006919A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 to approve 2/2/2022</w:t>
      </w:r>
    </w:p>
    <w:p w14:paraId="5EC24A84" w14:textId="03E07F57" w:rsidR="00FF0D58" w:rsidRDefault="00FF0D58" w:rsidP="006919A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Unanimously approved</w:t>
      </w:r>
    </w:p>
    <w:p w14:paraId="72DE7CFF" w14:textId="04938BEA" w:rsidR="007677B2" w:rsidRDefault="007677B2" w:rsidP="007677B2">
      <w:pPr>
        <w:spacing w:after="0" w:line="240" w:lineRule="auto"/>
        <w:rPr>
          <w:rFonts w:ascii="Calibri" w:eastAsia="Times New Roman" w:hAnsi="Calibri" w:cs="Calibri"/>
        </w:rPr>
      </w:pPr>
    </w:p>
    <w:p w14:paraId="773F2977" w14:textId="77777777" w:rsidR="00D43AC0" w:rsidRDefault="00D43AC0" w:rsidP="00D032E2">
      <w:pPr>
        <w:pStyle w:val="NoSpacing"/>
      </w:pPr>
    </w:p>
    <w:p w14:paraId="07FCD0BA" w14:textId="7C056D4D" w:rsidR="00D032E2" w:rsidRDefault="00D032E2" w:rsidP="00D032E2">
      <w:pPr>
        <w:pStyle w:val="NoSpacing"/>
      </w:pPr>
      <w:r w:rsidRPr="00D032E2">
        <w:t xml:space="preserve">CSE </w:t>
      </w:r>
      <w:r>
        <w:t>M</w:t>
      </w:r>
      <w:r w:rsidRPr="00D032E2">
        <w:t xml:space="preserve">odality </w:t>
      </w:r>
      <w:r>
        <w:t>G</w:t>
      </w:r>
      <w:r w:rsidRPr="00D032E2">
        <w:t xml:space="preserve">uidance </w:t>
      </w:r>
      <w:r>
        <w:t>T</w:t>
      </w:r>
      <w:r w:rsidRPr="00D032E2">
        <w:t xml:space="preserve">emplate </w:t>
      </w:r>
    </w:p>
    <w:p w14:paraId="5908156F" w14:textId="31FC01BB" w:rsidR="00D032E2" w:rsidRDefault="00D032E2" w:rsidP="00D032E2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Template to guide c</w:t>
      </w:r>
      <w:r w:rsidRPr="00D032E2">
        <w:rPr>
          <w:rFonts w:ascii="Calibri" w:eastAsia="Times New Roman" w:hAnsi="Calibri" w:cs="Calibri"/>
        </w:rPr>
        <w:t>onstructing policy and metrics for approval of course modalities</w:t>
      </w:r>
    </w:p>
    <w:p w14:paraId="1BB61CEC" w14:textId="363976C6" w:rsidR="00AE7312" w:rsidRDefault="00AE7312" w:rsidP="00D032E2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Colleges need to create these guidelines</w:t>
      </w:r>
    </w:p>
    <w:p w14:paraId="68B8E3E0" w14:textId="2D1B0348" w:rsidR="00EC2555" w:rsidRDefault="00EC2555" w:rsidP="00EC2555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This template will be used </w:t>
      </w:r>
      <w:r w:rsidR="000E5D80">
        <w:rPr>
          <w:rFonts w:ascii="Calibri" w:eastAsia="Times New Roman" w:hAnsi="Calibri" w:cs="Calibri"/>
        </w:rPr>
        <w:t xml:space="preserve">by ACC to draft a document </w:t>
      </w:r>
      <w:r w:rsidR="00C821C5">
        <w:rPr>
          <w:rFonts w:ascii="Calibri" w:eastAsia="Times New Roman" w:hAnsi="Calibri" w:cs="Calibri"/>
        </w:rPr>
        <w:t>that CSE uses</w:t>
      </w:r>
    </w:p>
    <w:p w14:paraId="06A4E554" w14:textId="4D1C91CB" w:rsidR="00F45208" w:rsidRDefault="00F45208" w:rsidP="00AE7312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PPBC will need to review</w:t>
      </w:r>
    </w:p>
    <w:p w14:paraId="7216250A" w14:textId="2DB6685E" w:rsidR="00E60489" w:rsidRDefault="00E60489" w:rsidP="00C821C5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Departments will need to have a </w:t>
      </w:r>
      <w:r w:rsidR="004E47E6">
        <w:rPr>
          <w:rFonts w:ascii="Calibri" w:eastAsia="Times New Roman" w:hAnsi="Calibri" w:cs="Calibri"/>
        </w:rPr>
        <w:t xml:space="preserve">document </w:t>
      </w:r>
      <w:r w:rsidR="0031234B">
        <w:rPr>
          <w:rFonts w:ascii="Calibri" w:eastAsia="Times New Roman" w:hAnsi="Calibri" w:cs="Calibri"/>
        </w:rPr>
        <w:t>that provides guidance that meets CSE guidelines</w:t>
      </w:r>
    </w:p>
    <w:p w14:paraId="3FC03EF5" w14:textId="055BFB51" w:rsidR="00341E5E" w:rsidRDefault="004E3480" w:rsidP="00341E5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Work on this is on-going </w:t>
      </w:r>
    </w:p>
    <w:p w14:paraId="0A9FB826" w14:textId="77777777" w:rsidR="00695EA4" w:rsidRDefault="00695EA4" w:rsidP="00CE68E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3FF392D9" w14:textId="3100E6B7" w:rsidR="00CE68EC" w:rsidRPr="00695EA4" w:rsidRDefault="00CE68EC" w:rsidP="00CE68EC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95EA4">
        <w:rPr>
          <w:rFonts w:ascii="Calibri" w:eastAsia="Times New Roman" w:hAnsi="Calibri" w:cs="Calibri"/>
          <w:b/>
          <w:bCs/>
        </w:rPr>
        <w:t xml:space="preserve">Next </w:t>
      </w:r>
      <w:r w:rsidR="00695EA4" w:rsidRPr="00695EA4">
        <w:rPr>
          <w:rFonts w:ascii="Calibri" w:eastAsia="Times New Roman" w:hAnsi="Calibri" w:cs="Calibri"/>
          <w:b/>
          <w:bCs/>
        </w:rPr>
        <w:t>Meeting</w:t>
      </w:r>
    </w:p>
    <w:p w14:paraId="75CF6920" w14:textId="1F90BB4B" w:rsidR="00695EA4" w:rsidRPr="00CE68EC" w:rsidRDefault="000F6A66" w:rsidP="00CE68EC">
      <w:pPr>
        <w:spacing w:after="0" w:line="240" w:lineRule="auto"/>
        <w:rPr>
          <w:rFonts w:ascii="Calibri" w:eastAsia="Times New Roman" w:hAnsi="Calibri" w:cs="Calibri"/>
        </w:rPr>
      </w:pPr>
      <w:r w:rsidRPr="000F6A66">
        <w:rPr>
          <w:rFonts w:ascii="Calibri" w:eastAsia="Times New Roman" w:hAnsi="Calibri" w:cs="Calibri"/>
        </w:rPr>
        <w:t xml:space="preserve">Mar 3, </w:t>
      </w:r>
      <w:proofErr w:type="gramStart"/>
      <w:r w:rsidRPr="000F6A66">
        <w:rPr>
          <w:rFonts w:ascii="Calibri" w:eastAsia="Times New Roman" w:hAnsi="Calibri" w:cs="Calibri"/>
        </w:rPr>
        <w:t>2022</w:t>
      </w:r>
      <w:proofErr w:type="gramEnd"/>
      <w:r w:rsidRPr="000F6A66">
        <w:rPr>
          <w:rFonts w:ascii="Calibri" w:eastAsia="Times New Roman" w:hAnsi="Calibri" w:cs="Calibri"/>
        </w:rPr>
        <w:t xml:space="preserve"> 8:30 am</w:t>
      </w:r>
    </w:p>
    <w:sectPr w:rsidR="00695EA4" w:rsidRPr="00CE68EC" w:rsidSect="0001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C41"/>
    <w:multiLevelType w:val="hybridMultilevel"/>
    <w:tmpl w:val="D778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0D7"/>
    <w:multiLevelType w:val="multilevel"/>
    <w:tmpl w:val="128C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334137"/>
    <w:multiLevelType w:val="hybridMultilevel"/>
    <w:tmpl w:val="400C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78F8"/>
    <w:multiLevelType w:val="multilevel"/>
    <w:tmpl w:val="3ADC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43136F"/>
    <w:multiLevelType w:val="hybridMultilevel"/>
    <w:tmpl w:val="8BE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5B10"/>
    <w:multiLevelType w:val="hybridMultilevel"/>
    <w:tmpl w:val="11C0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2FF8"/>
    <w:multiLevelType w:val="multilevel"/>
    <w:tmpl w:val="D25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5A5004"/>
    <w:multiLevelType w:val="hybridMultilevel"/>
    <w:tmpl w:val="E0A4A1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2A50247"/>
    <w:multiLevelType w:val="hybridMultilevel"/>
    <w:tmpl w:val="FAA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D3278"/>
    <w:multiLevelType w:val="hybridMultilevel"/>
    <w:tmpl w:val="B816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771DA"/>
    <w:multiLevelType w:val="multilevel"/>
    <w:tmpl w:val="EB0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F12137"/>
    <w:multiLevelType w:val="multilevel"/>
    <w:tmpl w:val="FCF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E32E5F"/>
    <w:multiLevelType w:val="hybridMultilevel"/>
    <w:tmpl w:val="6900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221C0"/>
    <w:multiLevelType w:val="hybridMultilevel"/>
    <w:tmpl w:val="E7D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057AD"/>
    <w:multiLevelType w:val="multilevel"/>
    <w:tmpl w:val="7BC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7"/>
  </w:num>
  <w:num w:numId="14">
    <w:abstractNumId w:val="8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B"/>
    <w:rsid w:val="000008D4"/>
    <w:rsid w:val="000106D4"/>
    <w:rsid w:val="00011CC1"/>
    <w:rsid w:val="000151AB"/>
    <w:rsid w:val="0003295F"/>
    <w:rsid w:val="00032C3D"/>
    <w:rsid w:val="00033A65"/>
    <w:rsid w:val="000359EA"/>
    <w:rsid w:val="000524C9"/>
    <w:rsid w:val="0005282A"/>
    <w:rsid w:val="00052D6E"/>
    <w:rsid w:val="00054B5E"/>
    <w:rsid w:val="000614F7"/>
    <w:rsid w:val="00082109"/>
    <w:rsid w:val="00093179"/>
    <w:rsid w:val="00094927"/>
    <w:rsid w:val="000A06AF"/>
    <w:rsid w:val="000A1363"/>
    <w:rsid w:val="000B3654"/>
    <w:rsid w:val="000D2796"/>
    <w:rsid w:val="000E2D17"/>
    <w:rsid w:val="000E5D80"/>
    <w:rsid w:val="000F0EED"/>
    <w:rsid w:val="000F1352"/>
    <w:rsid w:val="000F5E35"/>
    <w:rsid w:val="000F6A66"/>
    <w:rsid w:val="00101F83"/>
    <w:rsid w:val="0010426F"/>
    <w:rsid w:val="00112A00"/>
    <w:rsid w:val="00113B3E"/>
    <w:rsid w:val="00115F0F"/>
    <w:rsid w:val="00117625"/>
    <w:rsid w:val="00122FBE"/>
    <w:rsid w:val="001322C4"/>
    <w:rsid w:val="00132D91"/>
    <w:rsid w:val="00133129"/>
    <w:rsid w:val="001370B8"/>
    <w:rsid w:val="00144D77"/>
    <w:rsid w:val="00145726"/>
    <w:rsid w:val="001468A6"/>
    <w:rsid w:val="001469FA"/>
    <w:rsid w:val="00147A6E"/>
    <w:rsid w:val="00152850"/>
    <w:rsid w:val="00161B46"/>
    <w:rsid w:val="0016373B"/>
    <w:rsid w:val="00163FB0"/>
    <w:rsid w:val="0017013F"/>
    <w:rsid w:val="00171B12"/>
    <w:rsid w:val="001763CA"/>
    <w:rsid w:val="001900DB"/>
    <w:rsid w:val="001923B4"/>
    <w:rsid w:val="00193CBE"/>
    <w:rsid w:val="00194891"/>
    <w:rsid w:val="001B091F"/>
    <w:rsid w:val="001B287F"/>
    <w:rsid w:val="001B61AF"/>
    <w:rsid w:val="001B731D"/>
    <w:rsid w:val="001C58DE"/>
    <w:rsid w:val="001F7BC2"/>
    <w:rsid w:val="002029C6"/>
    <w:rsid w:val="00202FA2"/>
    <w:rsid w:val="00207870"/>
    <w:rsid w:val="0021549E"/>
    <w:rsid w:val="002213D9"/>
    <w:rsid w:val="002265F5"/>
    <w:rsid w:val="00230E71"/>
    <w:rsid w:val="00235A93"/>
    <w:rsid w:val="00235D36"/>
    <w:rsid w:val="00244C10"/>
    <w:rsid w:val="0024509C"/>
    <w:rsid w:val="002503ED"/>
    <w:rsid w:val="00250874"/>
    <w:rsid w:val="002571C0"/>
    <w:rsid w:val="002702D4"/>
    <w:rsid w:val="002764E8"/>
    <w:rsid w:val="0029312B"/>
    <w:rsid w:val="00297910"/>
    <w:rsid w:val="002B47BB"/>
    <w:rsid w:val="002B5AA7"/>
    <w:rsid w:val="002B6B79"/>
    <w:rsid w:val="002B77AA"/>
    <w:rsid w:val="002C663E"/>
    <w:rsid w:val="002D56A0"/>
    <w:rsid w:val="002E4FAA"/>
    <w:rsid w:val="002F6AC9"/>
    <w:rsid w:val="002F7863"/>
    <w:rsid w:val="00304BBB"/>
    <w:rsid w:val="00311067"/>
    <w:rsid w:val="0031234B"/>
    <w:rsid w:val="00341E5E"/>
    <w:rsid w:val="00347551"/>
    <w:rsid w:val="00367102"/>
    <w:rsid w:val="00367A96"/>
    <w:rsid w:val="00367B3A"/>
    <w:rsid w:val="003709DC"/>
    <w:rsid w:val="00371452"/>
    <w:rsid w:val="0039120E"/>
    <w:rsid w:val="00392198"/>
    <w:rsid w:val="003A00F1"/>
    <w:rsid w:val="003B1944"/>
    <w:rsid w:val="003C4F52"/>
    <w:rsid w:val="003C7B42"/>
    <w:rsid w:val="003D47A1"/>
    <w:rsid w:val="003D52DE"/>
    <w:rsid w:val="003D6741"/>
    <w:rsid w:val="003E52F7"/>
    <w:rsid w:val="003F35FF"/>
    <w:rsid w:val="0040461C"/>
    <w:rsid w:val="004069C9"/>
    <w:rsid w:val="004116BA"/>
    <w:rsid w:val="00412C66"/>
    <w:rsid w:val="00425CFF"/>
    <w:rsid w:val="004306E5"/>
    <w:rsid w:val="00434205"/>
    <w:rsid w:val="00444C3F"/>
    <w:rsid w:val="004468A9"/>
    <w:rsid w:val="004565FD"/>
    <w:rsid w:val="004625A0"/>
    <w:rsid w:val="0047600D"/>
    <w:rsid w:val="00480953"/>
    <w:rsid w:val="00480A73"/>
    <w:rsid w:val="0048644C"/>
    <w:rsid w:val="004902FE"/>
    <w:rsid w:val="004A5C2D"/>
    <w:rsid w:val="004B134D"/>
    <w:rsid w:val="004B15E5"/>
    <w:rsid w:val="004B467B"/>
    <w:rsid w:val="004C00FB"/>
    <w:rsid w:val="004C4677"/>
    <w:rsid w:val="004D5184"/>
    <w:rsid w:val="004E3480"/>
    <w:rsid w:val="004E47E6"/>
    <w:rsid w:val="004F0F5D"/>
    <w:rsid w:val="005017BE"/>
    <w:rsid w:val="00504F19"/>
    <w:rsid w:val="0052261E"/>
    <w:rsid w:val="00523CE0"/>
    <w:rsid w:val="005325F2"/>
    <w:rsid w:val="00533A81"/>
    <w:rsid w:val="00535B2A"/>
    <w:rsid w:val="00551467"/>
    <w:rsid w:val="00555472"/>
    <w:rsid w:val="00555C2E"/>
    <w:rsid w:val="0056279E"/>
    <w:rsid w:val="00567502"/>
    <w:rsid w:val="005677BE"/>
    <w:rsid w:val="00570ADE"/>
    <w:rsid w:val="005839BA"/>
    <w:rsid w:val="005A18E2"/>
    <w:rsid w:val="005A1EC6"/>
    <w:rsid w:val="005A5E45"/>
    <w:rsid w:val="005A7238"/>
    <w:rsid w:val="005B25A5"/>
    <w:rsid w:val="005B4685"/>
    <w:rsid w:val="005B6D4D"/>
    <w:rsid w:val="005C421A"/>
    <w:rsid w:val="005E3C6A"/>
    <w:rsid w:val="005F012B"/>
    <w:rsid w:val="005F1E18"/>
    <w:rsid w:val="005F38C6"/>
    <w:rsid w:val="005F6EE5"/>
    <w:rsid w:val="00615CBA"/>
    <w:rsid w:val="00623DD6"/>
    <w:rsid w:val="00634D00"/>
    <w:rsid w:val="006444AE"/>
    <w:rsid w:val="00654F8D"/>
    <w:rsid w:val="00663F99"/>
    <w:rsid w:val="006659A3"/>
    <w:rsid w:val="00675DE2"/>
    <w:rsid w:val="00677BF3"/>
    <w:rsid w:val="00680D25"/>
    <w:rsid w:val="00686496"/>
    <w:rsid w:val="006919AD"/>
    <w:rsid w:val="006947A4"/>
    <w:rsid w:val="00695926"/>
    <w:rsid w:val="00695EA4"/>
    <w:rsid w:val="006972D1"/>
    <w:rsid w:val="006C1B17"/>
    <w:rsid w:val="006E1744"/>
    <w:rsid w:val="006F0A6F"/>
    <w:rsid w:val="006F2E23"/>
    <w:rsid w:val="006F4A3E"/>
    <w:rsid w:val="00721D59"/>
    <w:rsid w:val="007278BC"/>
    <w:rsid w:val="007322C8"/>
    <w:rsid w:val="00732C16"/>
    <w:rsid w:val="00732CD8"/>
    <w:rsid w:val="00733CA6"/>
    <w:rsid w:val="00742B33"/>
    <w:rsid w:val="00742D6C"/>
    <w:rsid w:val="00742DD6"/>
    <w:rsid w:val="007501BF"/>
    <w:rsid w:val="00752C3A"/>
    <w:rsid w:val="00756553"/>
    <w:rsid w:val="0076193B"/>
    <w:rsid w:val="007677B2"/>
    <w:rsid w:val="0077264C"/>
    <w:rsid w:val="007746C2"/>
    <w:rsid w:val="0079647D"/>
    <w:rsid w:val="007C5A46"/>
    <w:rsid w:val="007C6D45"/>
    <w:rsid w:val="007D105D"/>
    <w:rsid w:val="007D7946"/>
    <w:rsid w:val="008023FF"/>
    <w:rsid w:val="00807171"/>
    <w:rsid w:val="008074E9"/>
    <w:rsid w:val="00807A1E"/>
    <w:rsid w:val="00811D71"/>
    <w:rsid w:val="008124C3"/>
    <w:rsid w:val="00823955"/>
    <w:rsid w:val="008354B8"/>
    <w:rsid w:val="008521A4"/>
    <w:rsid w:val="00856B05"/>
    <w:rsid w:val="00870B5F"/>
    <w:rsid w:val="008859AD"/>
    <w:rsid w:val="00893A85"/>
    <w:rsid w:val="00896FBD"/>
    <w:rsid w:val="008A0A33"/>
    <w:rsid w:val="008B54AE"/>
    <w:rsid w:val="008C6005"/>
    <w:rsid w:val="008E68BD"/>
    <w:rsid w:val="008F0519"/>
    <w:rsid w:val="008F226F"/>
    <w:rsid w:val="008F5F6A"/>
    <w:rsid w:val="009209ED"/>
    <w:rsid w:val="00920C49"/>
    <w:rsid w:val="00922083"/>
    <w:rsid w:val="00933725"/>
    <w:rsid w:val="00933893"/>
    <w:rsid w:val="009363B8"/>
    <w:rsid w:val="00936DA3"/>
    <w:rsid w:val="009402A2"/>
    <w:rsid w:val="00940F0E"/>
    <w:rsid w:val="00956C66"/>
    <w:rsid w:val="00984643"/>
    <w:rsid w:val="00991713"/>
    <w:rsid w:val="00995B18"/>
    <w:rsid w:val="009A0BB5"/>
    <w:rsid w:val="009A5475"/>
    <w:rsid w:val="009C23A8"/>
    <w:rsid w:val="009D0E1A"/>
    <w:rsid w:val="009D6296"/>
    <w:rsid w:val="009D7A51"/>
    <w:rsid w:val="009F4D1C"/>
    <w:rsid w:val="009F6EDC"/>
    <w:rsid w:val="00A01D27"/>
    <w:rsid w:val="00A07644"/>
    <w:rsid w:val="00A12F13"/>
    <w:rsid w:val="00A143F2"/>
    <w:rsid w:val="00A23972"/>
    <w:rsid w:val="00A31FCF"/>
    <w:rsid w:val="00A33199"/>
    <w:rsid w:val="00A4488C"/>
    <w:rsid w:val="00A5418B"/>
    <w:rsid w:val="00A62C30"/>
    <w:rsid w:val="00A66144"/>
    <w:rsid w:val="00A82F6F"/>
    <w:rsid w:val="00A85CFE"/>
    <w:rsid w:val="00A965F4"/>
    <w:rsid w:val="00AA17B1"/>
    <w:rsid w:val="00AA432C"/>
    <w:rsid w:val="00AA46A2"/>
    <w:rsid w:val="00AC635D"/>
    <w:rsid w:val="00AC7E62"/>
    <w:rsid w:val="00AD57A0"/>
    <w:rsid w:val="00AE7312"/>
    <w:rsid w:val="00AF3A7B"/>
    <w:rsid w:val="00B04437"/>
    <w:rsid w:val="00B05F62"/>
    <w:rsid w:val="00B10D17"/>
    <w:rsid w:val="00B13303"/>
    <w:rsid w:val="00B2332E"/>
    <w:rsid w:val="00B237D5"/>
    <w:rsid w:val="00B4091C"/>
    <w:rsid w:val="00B44F11"/>
    <w:rsid w:val="00B47219"/>
    <w:rsid w:val="00B47ACF"/>
    <w:rsid w:val="00B54880"/>
    <w:rsid w:val="00B6443C"/>
    <w:rsid w:val="00B71573"/>
    <w:rsid w:val="00B83CEE"/>
    <w:rsid w:val="00B92E16"/>
    <w:rsid w:val="00BA0C07"/>
    <w:rsid w:val="00BA39AE"/>
    <w:rsid w:val="00BA40A1"/>
    <w:rsid w:val="00BA46B9"/>
    <w:rsid w:val="00BA4A0E"/>
    <w:rsid w:val="00BA6B2E"/>
    <w:rsid w:val="00BB4690"/>
    <w:rsid w:val="00BB6DEB"/>
    <w:rsid w:val="00BC7DF6"/>
    <w:rsid w:val="00BE0D9C"/>
    <w:rsid w:val="00BE603D"/>
    <w:rsid w:val="00BE72E3"/>
    <w:rsid w:val="00BF438C"/>
    <w:rsid w:val="00BF5247"/>
    <w:rsid w:val="00C0293E"/>
    <w:rsid w:val="00C155D9"/>
    <w:rsid w:val="00C1608A"/>
    <w:rsid w:val="00C16E9F"/>
    <w:rsid w:val="00C228E8"/>
    <w:rsid w:val="00C31675"/>
    <w:rsid w:val="00C351B8"/>
    <w:rsid w:val="00C402DA"/>
    <w:rsid w:val="00C43869"/>
    <w:rsid w:val="00C501CD"/>
    <w:rsid w:val="00C50235"/>
    <w:rsid w:val="00C5152B"/>
    <w:rsid w:val="00C57863"/>
    <w:rsid w:val="00C61425"/>
    <w:rsid w:val="00C65ACB"/>
    <w:rsid w:val="00C6659D"/>
    <w:rsid w:val="00C7212D"/>
    <w:rsid w:val="00C81166"/>
    <w:rsid w:val="00C821C5"/>
    <w:rsid w:val="00CA2297"/>
    <w:rsid w:val="00CA4DFC"/>
    <w:rsid w:val="00CC35CE"/>
    <w:rsid w:val="00CC5AA2"/>
    <w:rsid w:val="00CC600A"/>
    <w:rsid w:val="00CE2D70"/>
    <w:rsid w:val="00CE68EC"/>
    <w:rsid w:val="00D032E2"/>
    <w:rsid w:val="00D212A8"/>
    <w:rsid w:val="00D2640D"/>
    <w:rsid w:val="00D35B7D"/>
    <w:rsid w:val="00D367C6"/>
    <w:rsid w:val="00D37A87"/>
    <w:rsid w:val="00D413CE"/>
    <w:rsid w:val="00D41532"/>
    <w:rsid w:val="00D41C43"/>
    <w:rsid w:val="00D41FD8"/>
    <w:rsid w:val="00D43AC0"/>
    <w:rsid w:val="00D52628"/>
    <w:rsid w:val="00D536CF"/>
    <w:rsid w:val="00D54D4E"/>
    <w:rsid w:val="00D55C15"/>
    <w:rsid w:val="00D568EC"/>
    <w:rsid w:val="00D6376A"/>
    <w:rsid w:val="00D64976"/>
    <w:rsid w:val="00D743C4"/>
    <w:rsid w:val="00D81603"/>
    <w:rsid w:val="00D95D83"/>
    <w:rsid w:val="00DA58D2"/>
    <w:rsid w:val="00DB253F"/>
    <w:rsid w:val="00DB6FA9"/>
    <w:rsid w:val="00DD28A4"/>
    <w:rsid w:val="00DE4332"/>
    <w:rsid w:val="00DE79F8"/>
    <w:rsid w:val="00E00C7D"/>
    <w:rsid w:val="00E0294F"/>
    <w:rsid w:val="00E052C8"/>
    <w:rsid w:val="00E13950"/>
    <w:rsid w:val="00E243BF"/>
    <w:rsid w:val="00E35DCD"/>
    <w:rsid w:val="00E44666"/>
    <w:rsid w:val="00E47AB0"/>
    <w:rsid w:val="00E54239"/>
    <w:rsid w:val="00E54E70"/>
    <w:rsid w:val="00E561E3"/>
    <w:rsid w:val="00E60489"/>
    <w:rsid w:val="00E60A4F"/>
    <w:rsid w:val="00E61CD9"/>
    <w:rsid w:val="00E83D33"/>
    <w:rsid w:val="00E85BDA"/>
    <w:rsid w:val="00E90352"/>
    <w:rsid w:val="00E91E0B"/>
    <w:rsid w:val="00E94E00"/>
    <w:rsid w:val="00EA4B93"/>
    <w:rsid w:val="00EA51CB"/>
    <w:rsid w:val="00EC2555"/>
    <w:rsid w:val="00ED4A36"/>
    <w:rsid w:val="00ED7BA8"/>
    <w:rsid w:val="00EE4576"/>
    <w:rsid w:val="00EF4E24"/>
    <w:rsid w:val="00F062C4"/>
    <w:rsid w:val="00F147C9"/>
    <w:rsid w:val="00F22F7A"/>
    <w:rsid w:val="00F24A88"/>
    <w:rsid w:val="00F256AA"/>
    <w:rsid w:val="00F34082"/>
    <w:rsid w:val="00F45208"/>
    <w:rsid w:val="00F55F8B"/>
    <w:rsid w:val="00F61375"/>
    <w:rsid w:val="00F64E31"/>
    <w:rsid w:val="00F71DD4"/>
    <w:rsid w:val="00F74A30"/>
    <w:rsid w:val="00F96AEE"/>
    <w:rsid w:val="00FA41A5"/>
    <w:rsid w:val="00FB0C1E"/>
    <w:rsid w:val="00FB1CE5"/>
    <w:rsid w:val="00FB6A3C"/>
    <w:rsid w:val="00FC1B65"/>
    <w:rsid w:val="00FD0FF9"/>
    <w:rsid w:val="00FD1132"/>
    <w:rsid w:val="00FF0D58"/>
    <w:rsid w:val="0F18B3D7"/>
    <w:rsid w:val="1070BC39"/>
    <w:rsid w:val="133C2A06"/>
    <w:rsid w:val="235A3B56"/>
    <w:rsid w:val="29C97CDA"/>
    <w:rsid w:val="41D977B2"/>
    <w:rsid w:val="4374B09B"/>
    <w:rsid w:val="5233637B"/>
    <w:rsid w:val="54091617"/>
    <w:rsid w:val="58897CA2"/>
    <w:rsid w:val="5DF3C05C"/>
    <w:rsid w:val="7099777A"/>
    <w:rsid w:val="74811330"/>
    <w:rsid w:val="7C72F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BFD"/>
  <w15:chartTrackingRefBased/>
  <w15:docId w15:val="{015C3033-CF72-4EC1-8BB9-CB375C5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CE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1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BF3"/>
    <w:pPr>
      <w:ind w:left="720"/>
      <w:contextualSpacing/>
    </w:pPr>
  </w:style>
  <w:style w:type="paragraph" w:styleId="NoSpacing">
    <w:name w:val="No Spacing"/>
    <w:uiPriority w:val="1"/>
    <w:qFormat/>
    <w:rsid w:val="00D03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9DDCDF0B49A4D852D54E7922A9B92" ma:contentTypeVersion="27" ma:contentTypeDescription="Create a new document." ma:contentTypeScope="" ma:versionID="3890534c198d0165f9f7407056baeb66">
  <xsd:schema xmlns:xsd="http://www.w3.org/2001/XMLSchema" xmlns:xs="http://www.w3.org/2001/XMLSchema" xmlns:p="http://schemas.microsoft.com/office/2006/metadata/properties" xmlns:ns3="7d6cf35e-dfaa-4b35-89b7-c9fd91381648" xmlns:ns4="ab8bb5c7-76b8-40b0-9d02-3e6c6b559db8" targetNamespace="http://schemas.microsoft.com/office/2006/metadata/properties" ma:root="true" ma:fieldsID="24fe04384a16806d500b4dcaa7a4c1ca" ns3:_="" ns4:_="">
    <xsd:import namespace="7d6cf35e-dfaa-4b35-89b7-c9fd91381648"/>
    <xsd:import namespace="ab8bb5c7-76b8-40b0-9d02-3e6c6b559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cf35e-dfaa-4b35-89b7-c9fd91381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bb5c7-76b8-40b0-9d02-3e6c6b559db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b8bb5c7-76b8-40b0-9d02-3e6c6b559db8" xsi:nil="true"/>
    <Owner xmlns="ab8bb5c7-76b8-40b0-9d02-3e6c6b559db8">
      <UserInfo>
        <DisplayName/>
        <AccountId xsi:nil="true"/>
        <AccountType/>
      </UserInfo>
    </Owner>
    <Students xmlns="ab8bb5c7-76b8-40b0-9d02-3e6c6b559db8">
      <UserInfo>
        <DisplayName/>
        <AccountId xsi:nil="true"/>
        <AccountType/>
      </UserInfo>
    </Students>
    <Student_Groups xmlns="ab8bb5c7-76b8-40b0-9d02-3e6c6b559db8">
      <UserInfo>
        <DisplayName/>
        <AccountId xsi:nil="true"/>
        <AccountType/>
      </UserInfo>
    </Student_Groups>
    <NotebookType xmlns="ab8bb5c7-76b8-40b0-9d02-3e6c6b559db8" xsi:nil="true"/>
    <Self_Registration_Enabled xmlns="ab8bb5c7-76b8-40b0-9d02-3e6c6b559db8" xsi:nil="true"/>
    <DefaultSectionNames xmlns="ab8bb5c7-76b8-40b0-9d02-3e6c6b559db8" xsi:nil="true"/>
    <Invited_Teachers xmlns="ab8bb5c7-76b8-40b0-9d02-3e6c6b559db8" xsi:nil="true"/>
    <Invited_Students xmlns="ab8bb5c7-76b8-40b0-9d02-3e6c6b559db8" xsi:nil="true"/>
    <Teachers xmlns="ab8bb5c7-76b8-40b0-9d02-3e6c6b559db8">
      <UserInfo>
        <DisplayName/>
        <AccountId xsi:nil="true"/>
        <AccountType/>
      </UserInfo>
    </Teachers>
    <AppVersion xmlns="ab8bb5c7-76b8-40b0-9d02-3e6c6b559db8" xsi:nil="true"/>
  </documentManagement>
</p:properties>
</file>

<file path=customXml/itemProps1.xml><?xml version="1.0" encoding="utf-8"?>
<ds:datastoreItem xmlns:ds="http://schemas.openxmlformats.org/officeDocument/2006/customXml" ds:itemID="{CA31C705-098B-47A9-A02F-0230495B0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38BD7-AEBE-4EDB-80F6-234C186AF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cf35e-dfaa-4b35-89b7-c9fd91381648"/>
    <ds:schemaRef ds:uri="ab8bb5c7-76b8-40b0-9d02-3e6c6b559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59C27-3CF4-48BE-A8E7-684BF86EB3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C5E8DE-2A8E-42C7-8912-BF1B69C3EDCC}">
  <ds:schemaRefs>
    <ds:schemaRef ds:uri="http://schemas.microsoft.com/office/2006/metadata/properties"/>
    <ds:schemaRef ds:uri="http://schemas.microsoft.com/office/infopath/2007/PartnerControls"/>
    <ds:schemaRef ds:uri="ab8bb5c7-76b8-40b0-9d02-3e6c6b559d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Misasi</dc:creator>
  <cp:keywords/>
  <dc:description/>
  <cp:lastModifiedBy>David Rider</cp:lastModifiedBy>
  <cp:revision>102</cp:revision>
  <dcterms:created xsi:type="dcterms:W3CDTF">2022-02-17T16:06:00Z</dcterms:created>
  <dcterms:modified xsi:type="dcterms:W3CDTF">2022-03-03T16:40:00Z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0x0101006079DDCDF0B49A4D852D54E7922A9B92</vt:lpwstr>
  </property>
</Properties>
</file>