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5BE9" w14:textId="05E3256A" w:rsidR="00E26A0E" w:rsidRPr="00197057" w:rsidRDefault="000C1666">
      <w:pPr>
        <w:rPr>
          <w:b/>
        </w:rPr>
      </w:pPr>
      <w:r w:rsidRPr="00197057">
        <w:rPr>
          <w:b/>
        </w:rPr>
        <w:t xml:space="preserve">PPBC Meeting minutes, </w:t>
      </w:r>
      <w:r w:rsidR="005F4C6D">
        <w:rPr>
          <w:b/>
        </w:rPr>
        <w:t>5/</w:t>
      </w:r>
      <w:r w:rsidR="003D46AF">
        <w:rPr>
          <w:b/>
        </w:rPr>
        <w:t>16</w:t>
      </w:r>
      <w:r w:rsidRPr="00197057">
        <w:rPr>
          <w:b/>
        </w:rPr>
        <w:t>/201</w:t>
      </w:r>
      <w:r w:rsidR="00942D37">
        <w:rPr>
          <w:b/>
        </w:rPr>
        <w:t>9</w:t>
      </w:r>
    </w:p>
    <w:p w14:paraId="07FF300E" w14:textId="5BA1C77A" w:rsidR="00F47C74" w:rsidRDefault="000C1666">
      <w:r w:rsidRPr="00197057">
        <w:rPr>
          <w:b/>
        </w:rPr>
        <w:t>Present</w:t>
      </w:r>
      <w:r>
        <w:t xml:space="preserve">: </w:t>
      </w:r>
      <w:r w:rsidR="00B67D10">
        <w:t xml:space="preserve">Deb Donovan (chair), </w:t>
      </w:r>
      <w:r w:rsidR="00C213EA">
        <w:t>John Gilbertson</w:t>
      </w:r>
      <w:r w:rsidR="00197057">
        <w:t>, Steve McD</w:t>
      </w:r>
      <w:r w:rsidR="00A713A9">
        <w:t>o</w:t>
      </w:r>
      <w:r w:rsidR="00197057">
        <w:t>w</w:t>
      </w:r>
      <w:r w:rsidR="00A713A9">
        <w:t>a</w:t>
      </w:r>
      <w:r w:rsidR="00197057">
        <w:t>ll, Takele</w:t>
      </w:r>
      <w:r>
        <w:t xml:space="preserve"> Seda, </w:t>
      </w:r>
      <w:r w:rsidR="00942D37">
        <w:t>Andy Klein</w:t>
      </w:r>
      <w:r w:rsidR="00A12015">
        <w:t xml:space="preserve">, </w:t>
      </w:r>
      <w:r w:rsidR="003D46AF">
        <w:t xml:space="preserve">Jim Hearn, </w:t>
      </w:r>
      <w:r>
        <w:t>Pete Ste</w:t>
      </w:r>
      <w:r w:rsidR="00B67D10">
        <w:t>lling</w:t>
      </w:r>
      <w:r w:rsidR="00942D37">
        <w:t xml:space="preserve"> (scribe)</w:t>
      </w:r>
      <w:r w:rsidR="00014588">
        <w:t xml:space="preserve">, </w:t>
      </w:r>
      <w:r w:rsidR="003D46AF">
        <w:t>Brad Johnson (</w:t>
      </w:r>
      <w:r w:rsidR="004647AE">
        <w:t>Dean)</w:t>
      </w:r>
      <w:r w:rsidR="00F47C74">
        <w:t>.</w:t>
      </w:r>
    </w:p>
    <w:p w14:paraId="4B9ACF79" w14:textId="1D658D58" w:rsidR="00A81609" w:rsidRPr="00A81609" w:rsidRDefault="007A59CC">
      <w:pPr>
        <w:rPr>
          <w:b/>
        </w:rPr>
      </w:pPr>
      <w:r>
        <w:rPr>
          <w:b/>
        </w:rPr>
        <w:t xml:space="preserve">Minutes from last meeting </w:t>
      </w:r>
    </w:p>
    <w:p w14:paraId="699AD40A" w14:textId="5DC2A436" w:rsidR="003D46AF" w:rsidRDefault="003D46AF" w:rsidP="001E2147">
      <w:pPr>
        <w:pStyle w:val="ListParagraph"/>
        <w:numPr>
          <w:ilvl w:val="0"/>
          <w:numId w:val="1"/>
        </w:numPr>
      </w:pPr>
      <w:r>
        <w:t xml:space="preserve">Vote on last week’s minutes was </w:t>
      </w:r>
      <w:r w:rsidR="005F4C6D">
        <w:t xml:space="preserve">postponed due to email snafu  </w:t>
      </w:r>
    </w:p>
    <w:p w14:paraId="1CC0E13A" w14:textId="5775975E" w:rsidR="003D46AF" w:rsidRDefault="003D46AF" w:rsidP="001E2147">
      <w:pPr>
        <w:pStyle w:val="ListParagraph"/>
        <w:numPr>
          <w:ilvl w:val="0"/>
          <w:numId w:val="1"/>
        </w:numPr>
      </w:pPr>
      <w:r>
        <w:t>Minutes from 4/28:</w:t>
      </w:r>
      <w:r w:rsidR="00942D37">
        <w:t xml:space="preserve"> </w:t>
      </w:r>
      <w:r w:rsidR="005D34D3">
        <w:t xml:space="preserve">Unanimously </w:t>
      </w:r>
      <w:bookmarkStart w:id="0" w:name="_GoBack"/>
      <w:bookmarkEnd w:id="0"/>
      <w:r w:rsidR="005D34D3">
        <w:t>approved, on abstention</w:t>
      </w:r>
    </w:p>
    <w:p w14:paraId="7C93479F" w14:textId="53F55B7E" w:rsidR="00942D37" w:rsidRPr="001E2147" w:rsidRDefault="003D46AF" w:rsidP="001E2147">
      <w:pPr>
        <w:pStyle w:val="ListParagraph"/>
        <w:numPr>
          <w:ilvl w:val="0"/>
          <w:numId w:val="1"/>
        </w:numPr>
      </w:pPr>
      <w:r>
        <w:t>Minutes from 5/2:</w:t>
      </w:r>
      <w:r w:rsidR="00942D37">
        <w:t xml:space="preserve"> </w:t>
      </w:r>
      <w:r w:rsidR="005D34D3">
        <w:t>Tentatively approved pending review of budgetary information by Tonya</w:t>
      </w:r>
    </w:p>
    <w:p w14:paraId="4351208C" w14:textId="265517D7" w:rsidR="008E0165" w:rsidRDefault="00B03B15" w:rsidP="005B386C">
      <w:pPr>
        <w:rPr>
          <w:b/>
        </w:rPr>
      </w:pPr>
      <w:r>
        <w:rPr>
          <w:b/>
        </w:rPr>
        <w:t>Notes</w:t>
      </w:r>
    </w:p>
    <w:p w14:paraId="21932B22" w14:textId="77777777" w:rsidR="00054DBE" w:rsidRDefault="00054DBE" w:rsidP="005B386C">
      <w:r>
        <w:t xml:space="preserve">Several committees have vacancies, and calls should be sent out to our departments for replacement members.  Ensuring CSE representation is one of the responsibilities of PPBC, regardless of the reasons for committee vacancies.  </w:t>
      </w:r>
    </w:p>
    <w:p w14:paraId="05043804" w14:textId="05BC00BF" w:rsidR="00413CEB" w:rsidRDefault="005D34D3" w:rsidP="00F03A32">
      <w:pPr>
        <w:pStyle w:val="ListParagraph"/>
        <w:numPr>
          <w:ilvl w:val="0"/>
          <w:numId w:val="1"/>
        </w:numPr>
      </w:pPr>
      <w:r>
        <w:t>Dave Patrick will be stepping down from the chair of R</w:t>
      </w:r>
      <w:r w:rsidR="00413CEB">
        <w:t xml:space="preserve">esearch </w:t>
      </w:r>
      <w:r>
        <w:t>A</w:t>
      </w:r>
      <w:r w:rsidR="00413CEB">
        <w:t xml:space="preserve">dvisory </w:t>
      </w:r>
      <w:r>
        <w:t>C</w:t>
      </w:r>
      <w:r w:rsidR="00413CEB">
        <w:t>ouncil</w:t>
      </w:r>
      <w:r>
        <w:t xml:space="preserve"> to become interim Dean of the Graduate School.  </w:t>
      </w:r>
      <w:r w:rsidR="00413CEB">
        <w:t>His position needs to be filled.</w:t>
      </w:r>
    </w:p>
    <w:p w14:paraId="56EB61E5" w14:textId="3DA069C4" w:rsidR="00413CEB" w:rsidRDefault="005D34D3" w:rsidP="00874E9E">
      <w:pPr>
        <w:pStyle w:val="ListParagraph"/>
        <w:numPr>
          <w:ilvl w:val="0"/>
          <w:numId w:val="1"/>
        </w:numPr>
      </w:pPr>
      <w:r>
        <w:t xml:space="preserve">Kristin Larson </w:t>
      </w:r>
      <w:r w:rsidR="00413CEB">
        <w:t xml:space="preserve">resigned her position </w:t>
      </w:r>
      <w:r>
        <w:t xml:space="preserve">on ACC.  </w:t>
      </w:r>
      <w:r w:rsidR="00413CEB">
        <w:t>Her position needs to be filled.  K</w:t>
      </w:r>
      <w:r w:rsidR="005176F6">
        <w:t xml:space="preserve">ristin </w:t>
      </w:r>
      <w:r w:rsidR="00413CEB">
        <w:t xml:space="preserve">will be informed separately </w:t>
      </w:r>
      <w:r w:rsidR="005176F6">
        <w:t xml:space="preserve">of PPBCs </w:t>
      </w:r>
      <w:r w:rsidR="00413CEB">
        <w:t xml:space="preserve">obligation </w:t>
      </w:r>
      <w:r w:rsidR="005176F6">
        <w:t xml:space="preserve">to fill </w:t>
      </w:r>
      <w:r w:rsidR="004647AE">
        <w:t>this</w:t>
      </w:r>
      <w:r w:rsidR="005176F6">
        <w:t xml:space="preserve"> position.</w:t>
      </w:r>
    </w:p>
    <w:p w14:paraId="48A01373" w14:textId="502A6660" w:rsidR="005176F6" w:rsidRDefault="00413CEB" w:rsidP="00874E9E">
      <w:pPr>
        <w:pStyle w:val="ListParagraph"/>
        <w:numPr>
          <w:ilvl w:val="0"/>
          <w:numId w:val="1"/>
        </w:numPr>
      </w:pPr>
      <w:r>
        <w:t xml:space="preserve">The Academic </w:t>
      </w:r>
      <w:r w:rsidR="005176F6">
        <w:t>T</w:t>
      </w:r>
      <w:r>
        <w:t xml:space="preserve">echnology </w:t>
      </w:r>
      <w:r w:rsidR="005176F6">
        <w:t>C</w:t>
      </w:r>
      <w:r>
        <w:t>ommittee</w:t>
      </w:r>
      <w:r w:rsidR="005176F6">
        <w:t xml:space="preserve"> has a vaca</w:t>
      </w:r>
      <w:r>
        <w:t>nt CSE position (one of two CSE positions).</w:t>
      </w:r>
      <w:r w:rsidR="005176F6">
        <w:t xml:space="preserve"> </w:t>
      </w:r>
    </w:p>
    <w:p w14:paraId="0973AD5C" w14:textId="445B1F92" w:rsidR="005D34D3" w:rsidRDefault="005D34D3" w:rsidP="005B386C">
      <w:r>
        <w:t>Self</w:t>
      </w:r>
      <w:r w:rsidR="005176F6">
        <w:t>-</w:t>
      </w:r>
      <w:r>
        <w:t xml:space="preserve">nominations are </w:t>
      </w:r>
      <w:r w:rsidR="00413CEB">
        <w:t>acceptable</w:t>
      </w:r>
      <w:r>
        <w:t xml:space="preserve">; </w:t>
      </w:r>
      <w:r w:rsidR="00413CEB">
        <w:t xml:space="preserve">nominations </w:t>
      </w:r>
      <w:r w:rsidR="00413CEB">
        <w:t xml:space="preserve">should be </w:t>
      </w:r>
      <w:r w:rsidR="005176F6">
        <w:t>submit</w:t>
      </w:r>
      <w:r w:rsidR="00413CEB">
        <w:t>ted</w:t>
      </w:r>
      <w:r w:rsidR="005176F6">
        <w:t xml:space="preserve"> </w:t>
      </w:r>
      <w:r w:rsidR="00413CEB">
        <w:t>to PPBC representatives from the appropriate department</w:t>
      </w:r>
      <w:r w:rsidR="005176F6">
        <w:t xml:space="preserve">; </w:t>
      </w:r>
      <w:r>
        <w:t xml:space="preserve">due date for nominations is </w:t>
      </w:r>
      <w:r w:rsidR="005176F6">
        <w:t>Tuesday, May 28</w:t>
      </w:r>
      <w:r w:rsidR="00413CEB">
        <w:t xml:space="preserve"> to ensure discussion of nominations can occur on the May 30 meeting of PPBC.</w:t>
      </w:r>
      <w:r w:rsidR="005176F6">
        <w:t xml:space="preserve"> </w:t>
      </w:r>
    </w:p>
    <w:p w14:paraId="4A521093" w14:textId="09C21381" w:rsidR="005D34D3" w:rsidRDefault="005D34D3" w:rsidP="005B386C"/>
    <w:p w14:paraId="7572F076" w14:textId="5A8748B1" w:rsidR="0067670F" w:rsidRPr="00054DBE" w:rsidRDefault="00054DBE" w:rsidP="005B386C">
      <w:pPr>
        <w:rPr>
          <w:b/>
        </w:rPr>
      </w:pPr>
      <w:r w:rsidRPr="00054DBE">
        <w:rPr>
          <w:b/>
        </w:rPr>
        <w:t xml:space="preserve">PPBC Charge and </w:t>
      </w:r>
      <w:r w:rsidR="0067670F" w:rsidRPr="00054DBE">
        <w:rPr>
          <w:b/>
        </w:rPr>
        <w:t>Budget</w:t>
      </w:r>
      <w:r>
        <w:rPr>
          <w:b/>
        </w:rPr>
        <w:t>ary Advic</w:t>
      </w:r>
      <w:r w:rsidRPr="00054DBE">
        <w:rPr>
          <w:b/>
        </w:rPr>
        <w:t>e to the Dean</w:t>
      </w:r>
    </w:p>
    <w:p w14:paraId="699B3AEE" w14:textId="577A6259" w:rsidR="0067670F" w:rsidRDefault="0067670F" w:rsidP="005B386C">
      <w:r>
        <w:t>Brad described the broader picture of budgetary history in the University and the College, including growth in SCH</w:t>
      </w:r>
      <w:r w:rsidR="00054DBE">
        <w:t xml:space="preserve"> since 2010</w:t>
      </w:r>
      <w:r>
        <w:t>, increase in NTT SCH</w:t>
      </w:r>
      <w:r w:rsidR="00054DBE">
        <w:t xml:space="preserve"> load</w:t>
      </w:r>
      <w:r>
        <w:t xml:space="preserve">, and </w:t>
      </w:r>
      <w:r w:rsidR="00054DBE">
        <w:t xml:space="preserve">the history of the current (and continuing) </w:t>
      </w:r>
      <w:r>
        <w:t>funding shortfalls.  He also explained the strategic funding and hiring plan of the college</w:t>
      </w:r>
      <w:r w:rsidR="00054DBE">
        <w:t xml:space="preserve"> based on these SCH demands and budgetary constraints</w:t>
      </w:r>
      <w:r>
        <w:t>.  This clarified may issues</w:t>
      </w:r>
      <w:r w:rsidR="00054DBE">
        <w:t xml:space="preserve"> and questions</w:t>
      </w:r>
      <w:r>
        <w:t xml:space="preserve">.  The language in the PPBC charge </w:t>
      </w:r>
      <w:r w:rsidR="00054DBE">
        <w:t>still does not accurately define</w:t>
      </w:r>
      <w:r>
        <w:t xml:space="preserve"> </w:t>
      </w:r>
      <w:r w:rsidR="00054DBE">
        <w:t xml:space="preserve">PPBCs </w:t>
      </w:r>
      <w:r>
        <w:t xml:space="preserve">role and contribution, so this language will be addressed and revised.  </w:t>
      </w:r>
    </w:p>
    <w:p w14:paraId="331F16B1" w14:textId="229748A8" w:rsidR="00F70D65" w:rsidRDefault="00F70D65" w:rsidP="005B386C">
      <w:pPr>
        <w:rPr>
          <w:b/>
        </w:rPr>
      </w:pPr>
    </w:p>
    <w:p w14:paraId="2F5B6318" w14:textId="77777777" w:rsidR="00A125F5" w:rsidRDefault="00A125F5" w:rsidP="005B386C"/>
    <w:p w14:paraId="54867524" w14:textId="0054A9A0" w:rsidR="00290CA8" w:rsidRDefault="00FB3A29" w:rsidP="005B386C">
      <w:r>
        <w:t>Meeting a</w:t>
      </w:r>
      <w:r w:rsidR="00A87E0F">
        <w:t>djo</w:t>
      </w:r>
      <w:r w:rsidR="00290CA8">
        <w:t xml:space="preserve">urned </w:t>
      </w:r>
      <w:r w:rsidR="00226902">
        <w:t>9</w:t>
      </w:r>
      <w:r w:rsidR="00203B32">
        <w:t>:</w:t>
      </w:r>
      <w:r w:rsidR="002A3D1D">
        <w:t>39</w:t>
      </w:r>
      <w:r w:rsidR="00290CA8">
        <w:t xml:space="preserve"> am</w:t>
      </w:r>
    </w:p>
    <w:sectPr w:rsidR="0029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3303"/>
    <w:multiLevelType w:val="hybridMultilevel"/>
    <w:tmpl w:val="F8709842"/>
    <w:lvl w:ilvl="0" w:tplc="1A86D5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F7E43"/>
    <w:multiLevelType w:val="hybridMultilevel"/>
    <w:tmpl w:val="5B4CF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66"/>
    <w:rsid w:val="00003069"/>
    <w:rsid w:val="00014588"/>
    <w:rsid w:val="00027250"/>
    <w:rsid w:val="000415B4"/>
    <w:rsid w:val="00054DBE"/>
    <w:rsid w:val="00060C20"/>
    <w:rsid w:val="00062D48"/>
    <w:rsid w:val="00084BCB"/>
    <w:rsid w:val="000C1666"/>
    <w:rsid w:val="000C5D0B"/>
    <w:rsid w:val="001036CD"/>
    <w:rsid w:val="00115C74"/>
    <w:rsid w:val="00115FA1"/>
    <w:rsid w:val="00132266"/>
    <w:rsid w:val="00161EA4"/>
    <w:rsid w:val="00172968"/>
    <w:rsid w:val="00173C20"/>
    <w:rsid w:val="00194FA8"/>
    <w:rsid w:val="00197057"/>
    <w:rsid w:val="001E06BF"/>
    <w:rsid w:val="001E2147"/>
    <w:rsid w:val="001E4474"/>
    <w:rsid w:val="001E59F7"/>
    <w:rsid w:val="001E75A1"/>
    <w:rsid w:val="00203B32"/>
    <w:rsid w:val="002112BB"/>
    <w:rsid w:val="00223207"/>
    <w:rsid w:val="00224A5D"/>
    <w:rsid w:val="002268B0"/>
    <w:rsid w:val="00226902"/>
    <w:rsid w:val="00254A7F"/>
    <w:rsid w:val="002613F1"/>
    <w:rsid w:val="00281C68"/>
    <w:rsid w:val="00290253"/>
    <w:rsid w:val="00290CA8"/>
    <w:rsid w:val="002A3D1D"/>
    <w:rsid w:val="002A576C"/>
    <w:rsid w:val="002E5DEE"/>
    <w:rsid w:val="003061A2"/>
    <w:rsid w:val="00321ED3"/>
    <w:rsid w:val="00347DA7"/>
    <w:rsid w:val="003724B2"/>
    <w:rsid w:val="003813B5"/>
    <w:rsid w:val="00383316"/>
    <w:rsid w:val="00387D1B"/>
    <w:rsid w:val="003A0B7F"/>
    <w:rsid w:val="003A45A6"/>
    <w:rsid w:val="003A4F7D"/>
    <w:rsid w:val="003A5B3E"/>
    <w:rsid w:val="003A667A"/>
    <w:rsid w:val="003B3E2B"/>
    <w:rsid w:val="003B4032"/>
    <w:rsid w:val="003D140D"/>
    <w:rsid w:val="003D46AF"/>
    <w:rsid w:val="003F091D"/>
    <w:rsid w:val="00400810"/>
    <w:rsid w:val="00413CEB"/>
    <w:rsid w:val="00454ABE"/>
    <w:rsid w:val="00463B9E"/>
    <w:rsid w:val="004647AE"/>
    <w:rsid w:val="004865AD"/>
    <w:rsid w:val="005176F6"/>
    <w:rsid w:val="00531B3E"/>
    <w:rsid w:val="00562F3B"/>
    <w:rsid w:val="00563204"/>
    <w:rsid w:val="00571BAE"/>
    <w:rsid w:val="00576B0C"/>
    <w:rsid w:val="00595CCF"/>
    <w:rsid w:val="005B0FD2"/>
    <w:rsid w:val="005B386C"/>
    <w:rsid w:val="005C1B75"/>
    <w:rsid w:val="005C1EB6"/>
    <w:rsid w:val="005D260B"/>
    <w:rsid w:val="005D34D3"/>
    <w:rsid w:val="005F072D"/>
    <w:rsid w:val="005F278A"/>
    <w:rsid w:val="005F4C6D"/>
    <w:rsid w:val="00601074"/>
    <w:rsid w:val="00623054"/>
    <w:rsid w:val="00625BC0"/>
    <w:rsid w:val="00631E05"/>
    <w:rsid w:val="00653B22"/>
    <w:rsid w:val="006608B1"/>
    <w:rsid w:val="00666D8B"/>
    <w:rsid w:val="00675FE7"/>
    <w:rsid w:val="0067670F"/>
    <w:rsid w:val="006A1318"/>
    <w:rsid w:val="006A69F4"/>
    <w:rsid w:val="006A777A"/>
    <w:rsid w:val="006B5EEB"/>
    <w:rsid w:val="006C71DE"/>
    <w:rsid w:val="006D0448"/>
    <w:rsid w:val="006D19B8"/>
    <w:rsid w:val="006D2CC5"/>
    <w:rsid w:val="006D3DFC"/>
    <w:rsid w:val="006E5972"/>
    <w:rsid w:val="006F0E25"/>
    <w:rsid w:val="00707D22"/>
    <w:rsid w:val="007574C6"/>
    <w:rsid w:val="0077593E"/>
    <w:rsid w:val="007A59CC"/>
    <w:rsid w:val="007A5AE0"/>
    <w:rsid w:val="007A67F4"/>
    <w:rsid w:val="007B6DF1"/>
    <w:rsid w:val="007E3E04"/>
    <w:rsid w:val="007F10D9"/>
    <w:rsid w:val="00814FE9"/>
    <w:rsid w:val="00830595"/>
    <w:rsid w:val="00831233"/>
    <w:rsid w:val="00844E04"/>
    <w:rsid w:val="00876E0D"/>
    <w:rsid w:val="008B793C"/>
    <w:rsid w:val="008C3447"/>
    <w:rsid w:val="008D5F5A"/>
    <w:rsid w:val="008E0165"/>
    <w:rsid w:val="008E3644"/>
    <w:rsid w:val="008F614B"/>
    <w:rsid w:val="00927C72"/>
    <w:rsid w:val="00942602"/>
    <w:rsid w:val="00942D37"/>
    <w:rsid w:val="00980438"/>
    <w:rsid w:val="009F1E3E"/>
    <w:rsid w:val="009F246D"/>
    <w:rsid w:val="00A12015"/>
    <w:rsid w:val="00A125F5"/>
    <w:rsid w:val="00A21BCA"/>
    <w:rsid w:val="00A713A9"/>
    <w:rsid w:val="00A7398C"/>
    <w:rsid w:val="00A80BA0"/>
    <w:rsid w:val="00A81609"/>
    <w:rsid w:val="00A84095"/>
    <w:rsid w:val="00A85F76"/>
    <w:rsid w:val="00A87E0F"/>
    <w:rsid w:val="00AE3582"/>
    <w:rsid w:val="00B03B15"/>
    <w:rsid w:val="00B040A1"/>
    <w:rsid w:val="00B13B14"/>
    <w:rsid w:val="00B14D74"/>
    <w:rsid w:val="00B20393"/>
    <w:rsid w:val="00B25280"/>
    <w:rsid w:val="00B63869"/>
    <w:rsid w:val="00B67D10"/>
    <w:rsid w:val="00B700C5"/>
    <w:rsid w:val="00BB0B65"/>
    <w:rsid w:val="00BB53B6"/>
    <w:rsid w:val="00BF16CA"/>
    <w:rsid w:val="00BF193B"/>
    <w:rsid w:val="00BF36B1"/>
    <w:rsid w:val="00BF57BB"/>
    <w:rsid w:val="00C05853"/>
    <w:rsid w:val="00C05A1F"/>
    <w:rsid w:val="00C15603"/>
    <w:rsid w:val="00C213EA"/>
    <w:rsid w:val="00C71D79"/>
    <w:rsid w:val="00C84C25"/>
    <w:rsid w:val="00CA3EA7"/>
    <w:rsid w:val="00CD3F79"/>
    <w:rsid w:val="00CE7B46"/>
    <w:rsid w:val="00CF74E6"/>
    <w:rsid w:val="00D25B26"/>
    <w:rsid w:val="00D40A21"/>
    <w:rsid w:val="00D422ED"/>
    <w:rsid w:val="00D63607"/>
    <w:rsid w:val="00D75176"/>
    <w:rsid w:val="00D85794"/>
    <w:rsid w:val="00DB6057"/>
    <w:rsid w:val="00DE12F7"/>
    <w:rsid w:val="00DF51C0"/>
    <w:rsid w:val="00E072D4"/>
    <w:rsid w:val="00E22381"/>
    <w:rsid w:val="00E3078C"/>
    <w:rsid w:val="00E35FA6"/>
    <w:rsid w:val="00E45C6B"/>
    <w:rsid w:val="00E6562B"/>
    <w:rsid w:val="00E76FC4"/>
    <w:rsid w:val="00EC198D"/>
    <w:rsid w:val="00EC2955"/>
    <w:rsid w:val="00EF0667"/>
    <w:rsid w:val="00F146AD"/>
    <w:rsid w:val="00F14B9D"/>
    <w:rsid w:val="00F21CEA"/>
    <w:rsid w:val="00F342D7"/>
    <w:rsid w:val="00F47C74"/>
    <w:rsid w:val="00F560CC"/>
    <w:rsid w:val="00F563B7"/>
    <w:rsid w:val="00F67FA2"/>
    <w:rsid w:val="00F70D65"/>
    <w:rsid w:val="00F92E9D"/>
    <w:rsid w:val="00FB3A29"/>
    <w:rsid w:val="00FD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28BD"/>
  <w15:chartTrackingRefBased/>
  <w15:docId w15:val="{90F362F4-5C31-4E8C-AD04-013391AC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C0"/>
    <w:pPr>
      <w:ind w:left="720"/>
      <w:contextualSpacing/>
    </w:pPr>
  </w:style>
  <w:style w:type="paragraph" w:styleId="NormalWeb">
    <w:name w:val="Normal (Web)"/>
    <w:basedOn w:val="Normal"/>
    <w:uiPriority w:val="99"/>
    <w:semiHidden/>
    <w:unhideWhenUsed/>
    <w:rsid w:val="0019705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14FE9"/>
    <w:rPr>
      <w:sz w:val="16"/>
      <w:szCs w:val="16"/>
    </w:rPr>
  </w:style>
  <w:style w:type="paragraph" w:styleId="CommentText">
    <w:name w:val="annotation text"/>
    <w:basedOn w:val="Normal"/>
    <w:link w:val="CommentTextChar"/>
    <w:uiPriority w:val="99"/>
    <w:semiHidden/>
    <w:unhideWhenUsed/>
    <w:rsid w:val="00814FE9"/>
    <w:pPr>
      <w:spacing w:line="240" w:lineRule="auto"/>
    </w:pPr>
    <w:rPr>
      <w:sz w:val="20"/>
      <w:szCs w:val="20"/>
    </w:rPr>
  </w:style>
  <w:style w:type="character" w:customStyle="1" w:styleId="CommentTextChar">
    <w:name w:val="Comment Text Char"/>
    <w:basedOn w:val="DefaultParagraphFont"/>
    <w:link w:val="CommentText"/>
    <w:uiPriority w:val="99"/>
    <w:semiHidden/>
    <w:rsid w:val="00814FE9"/>
    <w:rPr>
      <w:sz w:val="20"/>
      <w:szCs w:val="20"/>
    </w:rPr>
  </w:style>
  <w:style w:type="paragraph" w:styleId="CommentSubject">
    <w:name w:val="annotation subject"/>
    <w:basedOn w:val="CommentText"/>
    <w:next w:val="CommentText"/>
    <w:link w:val="CommentSubjectChar"/>
    <w:uiPriority w:val="99"/>
    <w:semiHidden/>
    <w:unhideWhenUsed/>
    <w:rsid w:val="00814FE9"/>
    <w:rPr>
      <w:b/>
      <w:bCs/>
    </w:rPr>
  </w:style>
  <w:style w:type="character" w:customStyle="1" w:styleId="CommentSubjectChar">
    <w:name w:val="Comment Subject Char"/>
    <w:basedOn w:val="CommentTextChar"/>
    <w:link w:val="CommentSubject"/>
    <w:uiPriority w:val="99"/>
    <w:semiHidden/>
    <w:rsid w:val="00814FE9"/>
    <w:rPr>
      <w:b/>
      <w:bCs/>
      <w:sz w:val="20"/>
      <w:szCs w:val="20"/>
    </w:rPr>
  </w:style>
  <w:style w:type="paragraph" w:styleId="BalloonText">
    <w:name w:val="Balloon Text"/>
    <w:basedOn w:val="Normal"/>
    <w:link w:val="BalloonTextChar"/>
    <w:uiPriority w:val="99"/>
    <w:semiHidden/>
    <w:unhideWhenUsed/>
    <w:rsid w:val="0081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3752">
      <w:bodyDiv w:val="1"/>
      <w:marLeft w:val="0"/>
      <w:marRight w:val="0"/>
      <w:marTop w:val="0"/>
      <w:marBottom w:val="0"/>
      <w:divBdr>
        <w:top w:val="none" w:sz="0" w:space="0" w:color="auto"/>
        <w:left w:val="none" w:sz="0" w:space="0" w:color="auto"/>
        <w:bottom w:val="none" w:sz="0" w:space="0" w:color="auto"/>
        <w:right w:val="none" w:sz="0" w:space="0" w:color="auto"/>
      </w:divBdr>
    </w:div>
    <w:div w:id="1620647178">
      <w:bodyDiv w:val="1"/>
      <w:marLeft w:val="0"/>
      <w:marRight w:val="0"/>
      <w:marTop w:val="0"/>
      <w:marBottom w:val="0"/>
      <w:divBdr>
        <w:top w:val="none" w:sz="0" w:space="0" w:color="auto"/>
        <w:left w:val="none" w:sz="0" w:space="0" w:color="auto"/>
        <w:bottom w:val="none" w:sz="0" w:space="0" w:color="auto"/>
        <w:right w:val="none" w:sz="0" w:space="0" w:color="auto"/>
      </w:divBdr>
      <w:divsChild>
        <w:div w:id="245967201">
          <w:marLeft w:val="0"/>
          <w:marRight w:val="0"/>
          <w:marTop w:val="0"/>
          <w:marBottom w:val="0"/>
          <w:divBdr>
            <w:top w:val="none" w:sz="0" w:space="0" w:color="auto"/>
            <w:left w:val="none" w:sz="0" w:space="0" w:color="auto"/>
            <w:bottom w:val="none" w:sz="0" w:space="0" w:color="auto"/>
            <w:right w:val="none" w:sz="0" w:space="0" w:color="auto"/>
          </w:divBdr>
        </w:div>
        <w:div w:id="96947241">
          <w:marLeft w:val="0"/>
          <w:marRight w:val="0"/>
          <w:marTop w:val="0"/>
          <w:marBottom w:val="0"/>
          <w:divBdr>
            <w:top w:val="none" w:sz="0" w:space="0" w:color="auto"/>
            <w:left w:val="none" w:sz="0" w:space="0" w:color="auto"/>
            <w:bottom w:val="none" w:sz="0" w:space="0" w:color="auto"/>
            <w:right w:val="none" w:sz="0" w:space="0" w:color="auto"/>
          </w:divBdr>
        </w:div>
        <w:div w:id="1324430361">
          <w:marLeft w:val="0"/>
          <w:marRight w:val="0"/>
          <w:marTop w:val="0"/>
          <w:marBottom w:val="0"/>
          <w:divBdr>
            <w:top w:val="none" w:sz="0" w:space="0" w:color="auto"/>
            <w:left w:val="none" w:sz="0" w:space="0" w:color="auto"/>
            <w:bottom w:val="none" w:sz="0" w:space="0" w:color="auto"/>
            <w:right w:val="none" w:sz="0" w:space="0" w:color="auto"/>
          </w:divBdr>
        </w:div>
        <w:div w:id="729812685">
          <w:marLeft w:val="0"/>
          <w:marRight w:val="0"/>
          <w:marTop w:val="0"/>
          <w:marBottom w:val="0"/>
          <w:divBdr>
            <w:top w:val="none" w:sz="0" w:space="0" w:color="auto"/>
            <w:left w:val="none" w:sz="0" w:space="0" w:color="auto"/>
            <w:bottom w:val="none" w:sz="0" w:space="0" w:color="auto"/>
            <w:right w:val="none" w:sz="0" w:space="0" w:color="auto"/>
          </w:divBdr>
        </w:div>
        <w:div w:id="1377580964">
          <w:marLeft w:val="0"/>
          <w:marRight w:val="0"/>
          <w:marTop w:val="0"/>
          <w:marBottom w:val="0"/>
          <w:divBdr>
            <w:top w:val="none" w:sz="0" w:space="0" w:color="auto"/>
            <w:left w:val="none" w:sz="0" w:space="0" w:color="auto"/>
            <w:bottom w:val="none" w:sz="0" w:space="0" w:color="auto"/>
            <w:right w:val="none" w:sz="0" w:space="0" w:color="auto"/>
          </w:divBdr>
        </w:div>
        <w:div w:id="711459548">
          <w:marLeft w:val="0"/>
          <w:marRight w:val="0"/>
          <w:marTop w:val="0"/>
          <w:marBottom w:val="0"/>
          <w:divBdr>
            <w:top w:val="none" w:sz="0" w:space="0" w:color="auto"/>
            <w:left w:val="none" w:sz="0" w:space="0" w:color="auto"/>
            <w:bottom w:val="none" w:sz="0" w:space="0" w:color="auto"/>
            <w:right w:val="none" w:sz="0" w:space="0" w:color="auto"/>
          </w:divBdr>
        </w:div>
        <w:div w:id="917321830">
          <w:marLeft w:val="0"/>
          <w:marRight w:val="0"/>
          <w:marTop w:val="0"/>
          <w:marBottom w:val="0"/>
          <w:divBdr>
            <w:top w:val="none" w:sz="0" w:space="0" w:color="auto"/>
            <w:left w:val="none" w:sz="0" w:space="0" w:color="auto"/>
            <w:bottom w:val="none" w:sz="0" w:space="0" w:color="auto"/>
            <w:right w:val="none" w:sz="0" w:space="0" w:color="auto"/>
          </w:divBdr>
        </w:div>
        <w:div w:id="694231181">
          <w:marLeft w:val="0"/>
          <w:marRight w:val="0"/>
          <w:marTop w:val="0"/>
          <w:marBottom w:val="0"/>
          <w:divBdr>
            <w:top w:val="none" w:sz="0" w:space="0" w:color="auto"/>
            <w:left w:val="none" w:sz="0" w:space="0" w:color="auto"/>
            <w:bottom w:val="none" w:sz="0" w:space="0" w:color="auto"/>
            <w:right w:val="none" w:sz="0" w:space="0" w:color="auto"/>
          </w:divBdr>
        </w:div>
      </w:divsChild>
    </w:div>
    <w:div w:id="20159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Stelling</dc:creator>
  <cp:keywords/>
  <dc:description/>
  <cp:lastModifiedBy>Pete Stelling</cp:lastModifiedBy>
  <cp:revision>5</cp:revision>
  <dcterms:created xsi:type="dcterms:W3CDTF">2019-05-16T15:34:00Z</dcterms:created>
  <dcterms:modified xsi:type="dcterms:W3CDTF">2019-05-16T17:53:00Z</dcterms:modified>
</cp:coreProperties>
</file>