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C5C8" w14:textId="61E32E99" w:rsidR="00EA710C" w:rsidRPr="00912B42" w:rsidRDefault="00817B51" w:rsidP="00912B42">
      <w:pPr>
        <w:jc w:val="both"/>
      </w:pPr>
      <w:r w:rsidRPr="00817B51">
        <w:rPr>
          <w:b/>
          <w:bCs/>
        </w:rPr>
        <w:t xml:space="preserve">Minutes PPBC </w:t>
      </w:r>
      <w:r w:rsidR="00026B47">
        <w:rPr>
          <w:b/>
          <w:bCs/>
        </w:rPr>
        <w:t>02</w:t>
      </w:r>
      <w:r w:rsidRPr="00817B51">
        <w:rPr>
          <w:b/>
          <w:bCs/>
        </w:rPr>
        <w:t>/</w:t>
      </w:r>
      <w:r w:rsidR="002854D4">
        <w:rPr>
          <w:b/>
          <w:bCs/>
        </w:rPr>
        <w:t>18</w:t>
      </w:r>
      <w:r w:rsidRPr="00817B51">
        <w:rPr>
          <w:b/>
          <w:bCs/>
        </w:rPr>
        <w:t>/202</w:t>
      </w:r>
      <w:r w:rsidR="00026B47">
        <w:rPr>
          <w:b/>
          <w:bCs/>
        </w:rPr>
        <w:t>1</w:t>
      </w:r>
      <w:r w:rsidR="0067552B">
        <w:rPr>
          <w:b/>
          <w:bCs/>
        </w:rPr>
        <w:t xml:space="preserve"> 8:30 am</w:t>
      </w:r>
      <w:r w:rsidR="00912B42">
        <w:rPr>
          <w:b/>
          <w:bCs/>
        </w:rPr>
        <w:t xml:space="preserve">; </w:t>
      </w:r>
      <w:r w:rsidR="00912B42" w:rsidRPr="00912B42">
        <w:rPr>
          <w:b/>
          <w:bCs/>
        </w:rPr>
        <w:t>Meeting over Zoom</w:t>
      </w:r>
    </w:p>
    <w:p w14:paraId="28762537" w14:textId="7D597D90" w:rsidR="002854D4" w:rsidRDefault="00817B51" w:rsidP="00DC4DE5">
      <w:pPr>
        <w:jc w:val="both"/>
      </w:pPr>
      <w:r>
        <w:t xml:space="preserve">Present: </w:t>
      </w:r>
      <w:r w:rsidR="002E6860">
        <w:t xml:space="preserve">David Rider (AMSEC/Chemistry, chair) </w:t>
      </w:r>
      <w:r>
        <w:t>John Gilbertson (Chemistry</w:t>
      </w:r>
      <w:r w:rsidR="00BB46D2">
        <w:t>, scribe</w:t>
      </w:r>
      <w:r>
        <w:t>)</w:t>
      </w:r>
      <w:r w:rsidR="00912B42">
        <w:t>,</w:t>
      </w:r>
      <w:r>
        <w:t xml:space="preserve"> Amy Anderson (Math), Brian Hutchinson (CS), </w:t>
      </w:r>
      <w:proofErr w:type="spellStart"/>
      <w:r>
        <w:t>Qiang</w:t>
      </w:r>
      <w:proofErr w:type="spellEnd"/>
      <w:r>
        <w:t xml:space="preserve"> Hao (SMATE/CS), Dietmar Schwarz (Biology), Andrew Boudreaux (Physics</w:t>
      </w:r>
      <w:r w:rsidR="00912B42">
        <w:t>)</w:t>
      </w:r>
      <w:r>
        <w:t xml:space="preserve">, John </w:t>
      </w:r>
      <w:proofErr w:type="spellStart"/>
      <w:r>
        <w:t>Misasi</w:t>
      </w:r>
      <w:proofErr w:type="spellEnd"/>
      <w:r w:rsidR="00554D5A">
        <w:t xml:space="preserve">, </w:t>
      </w:r>
      <w:r w:rsidR="002854D4">
        <w:t>(</w:t>
      </w:r>
      <w:r w:rsidR="00912B42">
        <w:t>Engineering</w:t>
      </w:r>
      <w:r w:rsidR="002854D4">
        <w:t xml:space="preserve"> and Design</w:t>
      </w:r>
      <w:r w:rsidR="00912B42">
        <w:t>)</w:t>
      </w:r>
      <w:r>
        <w:t xml:space="preserve">, </w:t>
      </w:r>
      <w:r w:rsidR="00B11A14">
        <w:rPr>
          <w:rFonts w:ascii="Calibri" w:hAnsi="Calibri" w:cs="Calibri"/>
        </w:rPr>
        <w:t xml:space="preserve">Brady Foreman (Geology), </w:t>
      </w:r>
      <w:r>
        <w:t xml:space="preserve">Jackie Caplan-Auerbach (Associate Dean CSE, Geology, </w:t>
      </w:r>
      <w:r w:rsidR="0027271A">
        <w:t>advisory</w:t>
      </w:r>
      <w:r>
        <w:t>),</w:t>
      </w:r>
      <w:r w:rsidR="00026B47">
        <w:t xml:space="preserve"> </w:t>
      </w:r>
      <w:r w:rsidR="002854D4">
        <w:t>Brad Johnson (Dean CSE, advisory)</w:t>
      </w:r>
    </w:p>
    <w:p w14:paraId="6ACBC6BA" w14:textId="73369FBA" w:rsidR="00026B47" w:rsidRDefault="00026B47" w:rsidP="00DC4DE5">
      <w:pPr>
        <w:jc w:val="both"/>
        <w:rPr>
          <w:rFonts w:ascii="Calibri" w:hAnsi="Calibri" w:cs="Calibri"/>
        </w:rPr>
      </w:pPr>
      <w:r w:rsidRPr="000151AB">
        <w:rPr>
          <w:rFonts w:ascii="Calibri" w:hAnsi="Calibri" w:cs="Calibri"/>
        </w:rPr>
        <w:t>Olivia Chatters</w:t>
      </w:r>
      <w:r>
        <w:rPr>
          <w:rFonts w:ascii="Calibri" w:hAnsi="Calibri" w:cs="Calibri"/>
        </w:rPr>
        <w:t xml:space="preserve"> (AS senator, advisory)</w:t>
      </w:r>
      <w:r w:rsidR="002854D4">
        <w:rPr>
          <w:rFonts w:ascii="Calibri" w:hAnsi="Calibri" w:cs="Calibri"/>
        </w:rPr>
        <w:t xml:space="preserve">, not present for PC </w:t>
      </w:r>
      <w:r w:rsidR="006A188F">
        <w:rPr>
          <w:rFonts w:ascii="Calibri" w:hAnsi="Calibri" w:cs="Calibri"/>
        </w:rPr>
        <w:t xml:space="preserve">portion of the </w:t>
      </w:r>
      <w:r w:rsidR="002854D4">
        <w:rPr>
          <w:rFonts w:ascii="Calibri" w:hAnsi="Calibri" w:cs="Calibri"/>
        </w:rPr>
        <w:t>meeting</w:t>
      </w:r>
      <w:r>
        <w:rPr>
          <w:rFonts w:ascii="Calibri" w:hAnsi="Calibri" w:cs="Calibri"/>
        </w:rPr>
        <w:t xml:space="preserve"> </w:t>
      </w:r>
    </w:p>
    <w:p w14:paraId="2CEFEA6D" w14:textId="296778B1" w:rsidR="002854D4" w:rsidRDefault="002854D4" w:rsidP="00DC4DE5">
      <w:pPr>
        <w:jc w:val="both"/>
      </w:pPr>
      <w:r>
        <w:rPr>
          <w:rFonts w:ascii="Calibri" w:hAnsi="Calibri" w:cs="Calibri"/>
        </w:rPr>
        <w:t>Filip Jagodzinski, Andrew Berget, Lynn Pillitteri (Personnel Committee)</w:t>
      </w:r>
      <w:r w:rsidR="000F1C8A">
        <w:rPr>
          <w:rFonts w:ascii="Calibri" w:hAnsi="Calibri" w:cs="Calibri"/>
        </w:rPr>
        <w:t>, present for first 30 minutes.</w:t>
      </w:r>
    </w:p>
    <w:p w14:paraId="1C83E789" w14:textId="55C61ADB" w:rsidR="002353E8" w:rsidRPr="00EF06A0" w:rsidRDefault="00817B51" w:rsidP="00DC4DE5">
      <w:pPr>
        <w:jc w:val="both"/>
      </w:pPr>
      <w:proofErr w:type="gramStart"/>
      <w:r>
        <w:t>Absent:</w:t>
      </w:r>
      <w:r w:rsidR="00554D5A">
        <w:t>,</w:t>
      </w:r>
      <w:proofErr w:type="gramEnd"/>
      <w:r w:rsidR="00554D5A">
        <w:t xml:space="preserve"> </w:t>
      </w:r>
      <w:r w:rsidR="00554D5A" w:rsidRPr="000151AB">
        <w:rPr>
          <w:rFonts w:ascii="Calibri" w:hAnsi="Calibri" w:cs="Calibri"/>
        </w:rPr>
        <w:t xml:space="preserve">Ankur </w:t>
      </w:r>
      <w:proofErr w:type="spellStart"/>
      <w:r w:rsidR="00554D5A" w:rsidRPr="000151AB">
        <w:rPr>
          <w:rFonts w:ascii="Calibri" w:hAnsi="Calibri" w:cs="Calibri"/>
        </w:rPr>
        <w:t>Handa</w:t>
      </w:r>
      <w:proofErr w:type="spellEnd"/>
      <w:r w:rsidR="00554D5A" w:rsidRPr="000151AB">
        <w:rPr>
          <w:rFonts w:ascii="Calibri" w:hAnsi="Calibri" w:cs="Calibri"/>
        </w:rPr>
        <w:t xml:space="preserve">  </w:t>
      </w:r>
      <w:r w:rsidR="00554D5A">
        <w:rPr>
          <w:rFonts w:ascii="Calibri" w:hAnsi="Calibri" w:cs="Calibri"/>
        </w:rPr>
        <w:t>(AS senator, advisory)</w:t>
      </w:r>
    </w:p>
    <w:p w14:paraId="2EA94EDA" w14:textId="24286449" w:rsidR="002854D4" w:rsidRPr="00EF06A0" w:rsidRDefault="002854D4" w:rsidP="002854D4">
      <w:pPr>
        <w:jc w:val="both"/>
      </w:pPr>
      <w:r w:rsidRPr="002854D4">
        <w:t>A</w:t>
      </w:r>
      <w:r w:rsidRPr="000F1C8A">
        <w:t>)</w:t>
      </w:r>
      <w:r>
        <w:rPr>
          <w:i/>
          <w:iCs/>
        </w:rPr>
        <w:t xml:space="preserve"> </w:t>
      </w:r>
      <w:r w:rsidRPr="00EF06A0">
        <w:t>Meeting with Personnel Committee members:</w:t>
      </w:r>
    </w:p>
    <w:p w14:paraId="666A0E95" w14:textId="7A58C255" w:rsidR="002854D4" w:rsidRDefault="002854D4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Filip Jagodzinski, Andrew Berget, and Lynn Pillitteri joined PPBC for the winter quarter meeting with the PC.  </w:t>
      </w:r>
    </w:p>
    <w:p w14:paraId="3A242C11" w14:textId="737079CA" w:rsidR="002854D4" w:rsidRDefault="002854D4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Conversation to see how operations are proceeding from year to year in terms of COPEP and CBA.  </w:t>
      </w:r>
      <w:r w:rsidR="00353283">
        <w:rPr>
          <w:rFonts w:ascii="Calibri" w:hAnsi="Calibri" w:cs="Calibri"/>
        </w:rPr>
        <w:t>The l</w:t>
      </w:r>
      <w:r>
        <w:rPr>
          <w:rFonts w:ascii="Calibri" w:hAnsi="Calibri" w:cs="Calibri"/>
        </w:rPr>
        <w:t>ength of candidate statement(s) was discussed again.</w:t>
      </w:r>
      <w:r w:rsidR="0035328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Minutes from 02/28/2019 </w:t>
      </w:r>
      <w:r w:rsidR="000F1C8A">
        <w:rPr>
          <w:rFonts w:ascii="Calibri" w:hAnsi="Calibri" w:cs="Calibri"/>
        </w:rPr>
        <w:t xml:space="preserve">PPBC meeting with the PC </w:t>
      </w:r>
      <w:r>
        <w:rPr>
          <w:rFonts w:ascii="Calibri" w:hAnsi="Calibri" w:cs="Calibri"/>
        </w:rPr>
        <w:t xml:space="preserve">were </w:t>
      </w:r>
      <w:r w:rsidR="007C3094">
        <w:rPr>
          <w:rFonts w:ascii="Calibri" w:hAnsi="Calibri" w:cs="Calibri"/>
        </w:rPr>
        <w:t>presented</w:t>
      </w:r>
      <w:r w:rsidR="00DB322E">
        <w:rPr>
          <w:rFonts w:ascii="Calibri" w:hAnsi="Calibri" w:cs="Calibri"/>
        </w:rPr>
        <w:t xml:space="preserve"> where 6-8</w:t>
      </w:r>
      <w:r w:rsidR="000F1C8A">
        <w:rPr>
          <w:rFonts w:ascii="Calibri" w:hAnsi="Calibri" w:cs="Calibri"/>
        </w:rPr>
        <w:t xml:space="preserve"> </w:t>
      </w:r>
      <w:r w:rsidR="00DB322E">
        <w:rPr>
          <w:rFonts w:ascii="Calibri" w:hAnsi="Calibri" w:cs="Calibri"/>
        </w:rPr>
        <w:t>pages were propose</w:t>
      </w:r>
      <w:r w:rsidR="000F1C8A">
        <w:rPr>
          <w:rFonts w:ascii="Calibri" w:hAnsi="Calibri" w:cs="Calibri"/>
        </w:rPr>
        <w:t>d</w:t>
      </w:r>
      <w:r w:rsidR="00353283">
        <w:rPr>
          <w:rFonts w:ascii="Calibri" w:hAnsi="Calibri" w:cs="Calibri"/>
        </w:rPr>
        <w:t>.  This item will be revisited by PPBC.</w:t>
      </w:r>
    </w:p>
    <w:p w14:paraId="26AD16F2" w14:textId="253A98DD" w:rsidR="007C3094" w:rsidRDefault="00353283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PC commented that ge</w:t>
      </w:r>
      <w:r w:rsidR="007C3094">
        <w:rPr>
          <w:rFonts w:ascii="Calibri" w:hAnsi="Calibri" w:cs="Calibri"/>
        </w:rPr>
        <w:t>neral v</w:t>
      </w:r>
      <w:r w:rsidR="002854D4">
        <w:rPr>
          <w:rFonts w:ascii="Calibri" w:hAnsi="Calibri" w:cs="Calibri"/>
        </w:rPr>
        <w:t xml:space="preserve">agueness of </w:t>
      </w:r>
      <w:r>
        <w:rPr>
          <w:rFonts w:ascii="Calibri" w:hAnsi="Calibri" w:cs="Calibri"/>
        </w:rPr>
        <w:t xml:space="preserve">some </w:t>
      </w:r>
      <w:r w:rsidR="002854D4">
        <w:rPr>
          <w:rFonts w:ascii="Calibri" w:hAnsi="Calibri" w:cs="Calibri"/>
        </w:rPr>
        <w:t xml:space="preserve">departmental COPEP requirements is a recurring </w:t>
      </w:r>
      <w:proofErr w:type="gramStart"/>
      <w:r w:rsidR="002854D4">
        <w:rPr>
          <w:rFonts w:ascii="Calibri" w:hAnsi="Calibri" w:cs="Calibri"/>
        </w:rPr>
        <w:t>issue</w:t>
      </w:r>
      <w:r>
        <w:rPr>
          <w:rFonts w:ascii="Calibri" w:hAnsi="Calibri" w:cs="Calibri"/>
        </w:rPr>
        <w:t>;</w:t>
      </w:r>
      <w:proofErr w:type="gramEnd"/>
      <w:r>
        <w:rPr>
          <w:rFonts w:ascii="Calibri" w:hAnsi="Calibri" w:cs="Calibri"/>
        </w:rPr>
        <w:t xml:space="preserve"> some</w:t>
      </w:r>
      <w:r w:rsidR="007C3094">
        <w:rPr>
          <w:rFonts w:ascii="Calibri" w:hAnsi="Calibri" w:cs="Calibri"/>
        </w:rPr>
        <w:t xml:space="preserve"> addenda conflict with the college level wording and the</w:t>
      </w:r>
      <w:r w:rsidR="000F1C8A">
        <w:rPr>
          <w:rFonts w:ascii="Calibri" w:hAnsi="Calibri" w:cs="Calibri"/>
        </w:rPr>
        <w:t>ir</w:t>
      </w:r>
      <w:r w:rsidR="007C3094">
        <w:rPr>
          <w:rFonts w:ascii="Calibri" w:hAnsi="Calibri" w:cs="Calibri"/>
        </w:rPr>
        <w:t xml:space="preserve"> own requirements. </w:t>
      </w:r>
    </w:p>
    <w:p w14:paraId="35A5929D" w14:textId="7EA54D32" w:rsidR="006A188F" w:rsidRDefault="007C3094" w:rsidP="006A188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-Example</w:t>
      </w:r>
      <w:r w:rsidR="00353283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“sustainable research program”, but grants are not </w:t>
      </w:r>
      <w:proofErr w:type="gramStart"/>
      <w:r>
        <w:rPr>
          <w:rFonts w:ascii="Calibri" w:hAnsi="Calibri" w:cs="Calibri"/>
        </w:rPr>
        <w:t>required</w:t>
      </w:r>
      <w:r w:rsidR="00353283">
        <w:rPr>
          <w:rFonts w:ascii="Calibri" w:hAnsi="Calibri" w:cs="Calibri"/>
        </w:rPr>
        <w:t>;</w:t>
      </w:r>
      <w:proofErr w:type="gramEnd"/>
      <w:r w:rsidR="00353283">
        <w:rPr>
          <w:rFonts w:ascii="Calibri" w:hAnsi="Calibri" w:cs="Calibri"/>
        </w:rPr>
        <w:t xml:space="preserve"> which</w:t>
      </w:r>
      <w:r w:rsidR="00846CDE">
        <w:rPr>
          <w:rFonts w:ascii="Calibri" w:hAnsi="Calibri" w:cs="Calibri"/>
        </w:rPr>
        <w:t xml:space="preserve"> may appear contradictory</w:t>
      </w:r>
      <w:r>
        <w:rPr>
          <w:rFonts w:ascii="Calibri" w:hAnsi="Calibri" w:cs="Calibri"/>
        </w:rPr>
        <w:t>.  Wording such as “at least one” may mean more than one</w:t>
      </w:r>
      <w:r w:rsidR="00353283">
        <w:rPr>
          <w:rFonts w:ascii="Calibri" w:hAnsi="Calibri" w:cs="Calibri"/>
        </w:rPr>
        <w:t>, etc.</w:t>
      </w:r>
    </w:p>
    <w:p w14:paraId="13EA4933" w14:textId="186C0A8D" w:rsidR="007C3094" w:rsidRDefault="007C3094" w:rsidP="000F1C8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Dean suggested that maybe the </w:t>
      </w:r>
      <w:r w:rsidR="006A188F">
        <w:rPr>
          <w:rFonts w:ascii="Calibri" w:hAnsi="Calibri" w:cs="Calibri"/>
        </w:rPr>
        <w:t xml:space="preserve">PC reach out to </w:t>
      </w:r>
      <w:r>
        <w:rPr>
          <w:rFonts w:ascii="Calibri" w:hAnsi="Calibri" w:cs="Calibri"/>
        </w:rPr>
        <w:t>chairs to clarify</w:t>
      </w:r>
      <w:r w:rsidR="006A188F">
        <w:rPr>
          <w:rFonts w:ascii="Calibri" w:hAnsi="Calibri" w:cs="Calibri"/>
        </w:rPr>
        <w:t xml:space="preserve"> language in </w:t>
      </w:r>
      <w:r>
        <w:rPr>
          <w:rFonts w:ascii="Calibri" w:hAnsi="Calibri" w:cs="Calibri"/>
        </w:rPr>
        <w:t xml:space="preserve">the </w:t>
      </w:r>
      <w:r w:rsidR="00353283">
        <w:rPr>
          <w:rFonts w:ascii="Calibri" w:hAnsi="Calibri" w:cs="Calibri"/>
        </w:rPr>
        <w:t xml:space="preserve">Chair’s </w:t>
      </w:r>
      <w:r>
        <w:rPr>
          <w:rFonts w:ascii="Calibri" w:hAnsi="Calibri" w:cs="Calibri"/>
        </w:rPr>
        <w:t>letter</w:t>
      </w:r>
      <w:r w:rsidR="00353283">
        <w:rPr>
          <w:rFonts w:ascii="Calibri" w:hAnsi="Calibri" w:cs="Calibri"/>
        </w:rPr>
        <w:t xml:space="preserve"> if there are questions or inconsistencies</w:t>
      </w:r>
      <w:r>
        <w:rPr>
          <w:rFonts w:ascii="Calibri" w:hAnsi="Calibri" w:cs="Calibri"/>
        </w:rPr>
        <w:t>.  Departments should</w:t>
      </w:r>
      <w:r w:rsidR="00846C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 coaching candidates to </w:t>
      </w:r>
      <w:r w:rsidR="00846CDE">
        <w:rPr>
          <w:rFonts w:ascii="Calibri" w:hAnsi="Calibri" w:cs="Calibri"/>
        </w:rPr>
        <w:t>write meaningful statements</w:t>
      </w:r>
      <w:r w:rsidR="00353283">
        <w:rPr>
          <w:rFonts w:ascii="Calibri" w:hAnsi="Calibri" w:cs="Calibri"/>
        </w:rPr>
        <w:t xml:space="preserve"> and t</w:t>
      </w:r>
      <w:r>
        <w:rPr>
          <w:rFonts w:ascii="Calibri" w:hAnsi="Calibri" w:cs="Calibri"/>
        </w:rPr>
        <w:t xml:space="preserve">he PC </w:t>
      </w:r>
      <w:r w:rsidR="000F1C8A">
        <w:rPr>
          <w:rFonts w:ascii="Calibri" w:hAnsi="Calibri" w:cs="Calibri"/>
        </w:rPr>
        <w:t>reiterated</w:t>
      </w:r>
      <w:r>
        <w:rPr>
          <w:rFonts w:ascii="Calibri" w:hAnsi="Calibri" w:cs="Calibri"/>
        </w:rPr>
        <w:t xml:space="preserve"> that justification statements need to be in line with the scores.</w:t>
      </w:r>
    </w:p>
    <w:p w14:paraId="31146503" w14:textId="28A472F5" w:rsidR="00846CDE" w:rsidRDefault="00846CDE" w:rsidP="000F1C8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Council discussed the workload and time involved to engage meaningfully in these processes.</w:t>
      </w:r>
    </w:p>
    <w:p w14:paraId="2372B453" w14:textId="77777777" w:rsidR="008134C9" w:rsidRDefault="008134C9" w:rsidP="000F1C8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Eleven cases went through the PC this year.</w:t>
      </w:r>
    </w:p>
    <w:p w14:paraId="096A11D6" w14:textId="179753B3" w:rsidR="00846CDE" w:rsidRDefault="008134C9" w:rsidP="007C309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92FF03B" w14:textId="6525FEB8" w:rsidR="004D145A" w:rsidRDefault="004D145A" w:rsidP="007C309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Minutes from 02/04/2021 were discussed and approved (unanimous).</w:t>
      </w:r>
    </w:p>
    <w:p w14:paraId="00292E81" w14:textId="193F0B35" w:rsidR="00846CDE" w:rsidRDefault="004D145A" w:rsidP="007C309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A188F">
        <w:rPr>
          <w:rFonts w:ascii="Calibri" w:hAnsi="Calibri" w:cs="Calibri"/>
        </w:rPr>
        <w:t>) COPEP Addenda for CS</w:t>
      </w:r>
      <w:r w:rsidR="000F1C8A">
        <w:rPr>
          <w:rFonts w:ascii="Calibri" w:hAnsi="Calibri" w:cs="Calibri"/>
        </w:rPr>
        <w:t xml:space="preserve"> was discussed</w:t>
      </w:r>
    </w:p>
    <w:p w14:paraId="682A7F6F" w14:textId="2AD5BD6B" w:rsidR="002854D4" w:rsidRDefault="00242233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draft of the addenda was presented by Brian Hutchinson</w:t>
      </w:r>
      <w:r w:rsidR="000F1C8A">
        <w:rPr>
          <w:rFonts w:ascii="Calibri" w:hAnsi="Calibri" w:cs="Calibri"/>
        </w:rPr>
        <w:t>.  Comments will be taken back to department before the final draft is submitted to PPBC for approval.</w:t>
      </w:r>
    </w:p>
    <w:p w14:paraId="4A326FCD" w14:textId="17552C1E" w:rsidR="00F06CCD" w:rsidRDefault="00F06CCD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Very brief introduction of COPEP language clarification for the Departmental Procedures portion of the document.</w:t>
      </w:r>
      <w:r w:rsidR="002D2EAA">
        <w:rPr>
          <w:rFonts w:ascii="Calibri" w:hAnsi="Calibri" w:cs="Calibri"/>
        </w:rPr>
        <w:t xml:space="preserve">  Discussion will be picked up at next meeting.</w:t>
      </w:r>
    </w:p>
    <w:p w14:paraId="398A2D1A" w14:textId="0558A3C0" w:rsidR="002D2EAA" w:rsidRPr="00F06CCD" w:rsidRDefault="002D2EAA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Upcoming items</w:t>
      </w:r>
    </w:p>
    <w:p w14:paraId="1C1379C0" w14:textId="050389C9" w:rsidR="0082291D" w:rsidRDefault="0082291D" w:rsidP="00F06CCD">
      <w:pPr>
        <w:ind w:firstLine="720"/>
        <w:jc w:val="both"/>
      </w:pPr>
      <w:r>
        <w:t>-RSP nominations</w:t>
      </w:r>
    </w:p>
    <w:p w14:paraId="00B4DBDE" w14:textId="016DA618" w:rsidR="00DC4DE5" w:rsidRDefault="00EB6995" w:rsidP="00DC4DE5">
      <w:pPr>
        <w:jc w:val="both"/>
      </w:pPr>
      <w:r>
        <w:t>Meeting adjourned 9:5</w:t>
      </w:r>
      <w:r w:rsidR="001A4C14">
        <w:t>3</w:t>
      </w:r>
      <w:r>
        <w:t xml:space="preserve"> am 02/</w:t>
      </w:r>
      <w:r w:rsidR="00F06CCD">
        <w:t>18</w:t>
      </w:r>
      <w:r>
        <w:t>/2021</w:t>
      </w:r>
    </w:p>
    <w:sectPr w:rsidR="00DC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18F7"/>
    <w:multiLevelType w:val="hybridMultilevel"/>
    <w:tmpl w:val="03A87FE0"/>
    <w:lvl w:ilvl="0" w:tplc="ECA64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41D"/>
    <w:multiLevelType w:val="multilevel"/>
    <w:tmpl w:val="634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51"/>
    <w:rsid w:val="00026B47"/>
    <w:rsid w:val="000B3353"/>
    <w:rsid w:val="000F1C8A"/>
    <w:rsid w:val="001422E1"/>
    <w:rsid w:val="001A4C14"/>
    <w:rsid w:val="001D5D4E"/>
    <w:rsid w:val="001E3766"/>
    <w:rsid w:val="002353E8"/>
    <w:rsid w:val="00242233"/>
    <w:rsid w:val="00257A08"/>
    <w:rsid w:val="0027271A"/>
    <w:rsid w:val="0027657D"/>
    <w:rsid w:val="002854D4"/>
    <w:rsid w:val="002D2EAA"/>
    <w:rsid w:val="002D6320"/>
    <w:rsid w:val="002E6860"/>
    <w:rsid w:val="00353283"/>
    <w:rsid w:val="003F0804"/>
    <w:rsid w:val="00452E0A"/>
    <w:rsid w:val="0046303B"/>
    <w:rsid w:val="004D145A"/>
    <w:rsid w:val="004F6214"/>
    <w:rsid w:val="00506395"/>
    <w:rsid w:val="005250D9"/>
    <w:rsid w:val="00544568"/>
    <w:rsid w:val="005454D6"/>
    <w:rsid w:val="00554D5A"/>
    <w:rsid w:val="005D062B"/>
    <w:rsid w:val="0062232E"/>
    <w:rsid w:val="0067552B"/>
    <w:rsid w:val="0069754C"/>
    <w:rsid w:val="006A188F"/>
    <w:rsid w:val="00714641"/>
    <w:rsid w:val="00751A27"/>
    <w:rsid w:val="007B01B3"/>
    <w:rsid w:val="007C3094"/>
    <w:rsid w:val="007E3A50"/>
    <w:rsid w:val="008134C9"/>
    <w:rsid w:val="00817B51"/>
    <w:rsid w:val="0082291D"/>
    <w:rsid w:val="008453C4"/>
    <w:rsid w:val="00846CDE"/>
    <w:rsid w:val="00855FD2"/>
    <w:rsid w:val="008C60F6"/>
    <w:rsid w:val="008F3210"/>
    <w:rsid w:val="00912B42"/>
    <w:rsid w:val="009264D2"/>
    <w:rsid w:val="00935FAB"/>
    <w:rsid w:val="00936E8A"/>
    <w:rsid w:val="0097051C"/>
    <w:rsid w:val="009847D2"/>
    <w:rsid w:val="009A2076"/>
    <w:rsid w:val="009D5ECF"/>
    <w:rsid w:val="00A95678"/>
    <w:rsid w:val="00AC3337"/>
    <w:rsid w:val="00AD3D91"/>
    <w:rsid w:val="00AE764D"/>
    <w:rsid w:val="00B11A14"/>
    <w:rsid w:val="00B25D8B"/>
    <w:rsid w:val="00BA58FF"/>
    <w:rsid w:val="00BB46D2"/>
    <w:rsid w:val="00BC4C02"/>
    <w:rsid w:val="00C45C12"/>
    <w:rsid w:val="00C50D34"/>
    <w:rsid w:val="00C66841"/>
    <w:rsid w:val="00CB3DD8"/>
    <w:rsid w:val="00CF0F3F"/>
    <w:rsid w:val="00D86896"/>
    <w:rsid w:val="00DB322E"/>
    <w:rsid w:val="00DC4DE5"/>
    <w:rsid w:val="00DD018B"/>
    <w:rsid w:val="00E12CF5"/>
    <w:rsid w:val="00E839C7"/>
    <w:rsid w:val="00EA710C"/>
    <w:rsid w:val="00EB6995"/>
    <w:rsid w:val="00EF06A0"/>
    <w:rsid w:val="00F02D30"/>
    <w:rsid w:val="00F06CCD"/>
    <w:rsid w:val="00F529A6"/>
    <w:rsid w:val="00FB3E4F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8E5E"/>
  <w15:chartTrackingRefBased/>
  <w15:docId w15:val="{B921DF40-386B-4D8B-AA19-10543A8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Gilbertson</dc:creator>
  <cp:keywords/>
  <dc:description/>
  <cp:lastModifiedBy>John Gilbertson</cp:lastModifiedBy>
  <cp:revision>14</cp:revision>
  <dcterms:created xsi:type="dcterms:W3CDTF">2021-02-18T16:29:00Z</dcterms:created>
  <dcterms:modified xsi:type="dcterms:W3CDTF">2021-02-18T19:58:00Z</dcterms:modified>
</cp:coreProperties>
</file>